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D5E" w:rsidRDefault="00383D5E" w:rsidP="00383D5E">
      <w:pPr>
        <w:rPr>
          <w:rFonts w:hint="eastAsia"/>
          <w:lang w:eastAsia="ja-JP"/>
        </w:rPr>
      </w:pPr>
      <w:bookmarkStart w:id="0" w:name="_GoBack"/>
      <w:r>
        <w:rPr>
          <w:rFonts w:hint="eastAsia"/>
          <w:lang w:eastAsia="ja-JP"/>
        </w:rPr>
        <w:t>1</w:t>
      </w:r>
      <w:r>
        <w:rPr>
          <w:rFonts w:hint="eastAsia"/>
          <w:lang w:eastAsia="ja-JP"/>
        </w:rPr>
        <w:t>都</w:t>
      </w:r>
      <w:r>
        <w:rPr>
          <w:rFonts w:hint="eastAsia"/>
          <w:lang w:eastAsia="ja-JP"/>
        </w:rPr>
        <w:t>3</w:t>
      </w:r>
      <w:r>
        <w:rPr>
          <w:rFonts w:hint="eastAsia"/>
          <w:lang w:eastAsia="ja-JP"/>
        </w:rPr>
        <w:t>県の入社式、コロナ後見据え挑戦促す</w:t>
      </w:r>
      <w:bookmarkEnd w:id="0"/>
    </w:p>
    <w:p w:rsidR="00383D5E" w:rsidRDefault="00383D5E" w:rsidP="00383D5E">
      <w:pPr>
        <w:rPr>
          <w:rFonts w:hint="eastAsia"/>
        </w:rPr>
      </w:pPr>
      <w:r>
        <w:rPr>
          <w:rFonts w:hint="eastAsia"/>
        </w:rPr>
        <w:t>#</w:t>
      </w:r>
      <w:r>
        <w:rPr>
          <w:rFonts w:hint="eastAsia"/>
        </w:rPr>
        <w:t>関東</w:t>
      </w:r>
      <w:r>
        <w:rPr>
          <w:rFonts w:hint="eastAsia"/>
        </w:rPr>
        <w:t xml:space="preserve"> #</w:t>
      </w:r>
      <w:r>
        <w:rPr>
          <w:rFonts w:hint="eastAsia"/>
        </w:rPr>
        <w:t>東京</w:t>
      </w:r>
      <w:r>
        <w:rPr>
          <w:rFonts w:hint="eastAsia"/>
        </w:rPr>
        <w:t xml:space="preserve"> #</w:t>
      </w:r>
      <w:r>
        <w:rPr>
          <w:rFonts w:hint="eastAsia"/>
        </w:rPr>
        <w:t>埼玉</w:t>
      </w:r>
    </w:p>
    <w:p w:rsidR="00383D5E" w:rsidRDefault="00383D5E" w:rsidP="00383D5E">
      <w:pPr>
        <w:rPr>
          <w:rFonts w:hint="eastAsia"/>
        </w:rPr>
      </w:pPr>
      <w:r>
        <w:rPr>
          <w:rFonts w:hint="eastAsia"/>
        </w:rPr>
        <w:t>2023/4/3 19:45 [</w:t>
      </w:r>
      <w:r>
        <w:rPr>
          <w:rFonts w:hint="eastAsia"/>
        </w:rPr>
        <w:t>有料会員限定</w:t>
      </w:r>
      <w:r>
        <w:rPr>
          <w:rFonts w:hint="eastAsia"/>
        </w:rPr>
        <w:t>]</w:t>
      </w:r>
    </w:p>
    <w:p w:rsidR="00383D5E" w:rsidRDefault="00383D5E" w:rsidP="00383D5E"/>
    <w:p w:rsidR="00383D5E" w:rsidRDefault="00383D5E" w:rsidP="00383D5E">
      <w:pPr>
        <w:rPr>
          <w:rFonts w:hint="eastAsia"/>
          <w:lang w:eastAsia="ja-JP"/>
        </w:rPr>
      </w:pPr>
      <w:r>
        <w:rPr>
          <w:rFonts w:hint="eastAsia"/>
          <w:lang w:eastAsia="ja-JP"/>
        </w:rPr>
        <w:t>入庁式で式辞を述べる小池百合子知事（都庁、</w:t>
      </w:r>
      <w:r>
        <w:rPr>
          <w:rFonts w:hint="eastAsia"/>
          <w:lang w:eastAsia="ja-JP"/>
        </w:rPr>
        <w:t>23</w:t>
      </w:r>
      <w:r>
        <w:rPr>
          <w:rFonts w:hint="eastAsia"/>
          <w:lang w:eastAsia="ja-JP"/>
        </w:rPr>
        <w:t>年</w:t>
      </w:r>
      <w:r>
        <w:rPr>
          <w:rFonts w:hint="eastAsia"/>
          <w:lang w:eastAsia="ja-JP"/>
        </w:rPr>
        <w:t>4</w:t>
      </w:r>
      <w:r>
        <w:rPr>
          <w:rFonts w:hint="eastAsia"/>
          <w:lang w:eastAsia="ja-JP"/>
        </w:rPr>
        <w:t>月</w:t>
      </w:r>
      <w:r>
        <w:rPr>
          <w:rFonts w:hint="eastAsia"/>
          <w:lang w:eastAsia="ja-JP"/>
        </w:rPr>
        <w:t>3</w:t>
      </w:r>
      <w:r>
        <w:rPr>
          <w:rFonts w:hint="eastAsia"/>
          <w:lang w:eastAsia="ja-JP"/>
        </w:rPr>
        <w:t>日）</w:t>
      </w:r>
    </w:p>
    <w:p w:rsidR="00383D5E" w:rsidRDefault="00383D5E" w:rsidP="00383D5E">
      <w:pPr>
        <w:rPr>
          <w:rFonts w:hint="eastAsia"/>
          <w:lang w:eastAsia="ja-JP"/>
        </w:rPr>
      </w:pPr>
      <w:r>
        <w:rPr>
          <w:rFonts w:hint="eastAsia"/>
          <w:lang w:eastAsia="ja-JP"/>
        </w:rPr>
        <w:t>1</w:t>
      </w:r>
      <w:r>
        <w:rPr>
          <w:rFonts w:hint="eastAsia"/>
          <w:lang w:eastAsia="ja-JP"/>
        </w:rPr>
        <w:t>都</w:t>
      </w:r>
      <w:r>
        <w:rPr>
          <w:rFonts w:hint="eastAsia"/>
          <w:lang w:eastAsia="ja-JP"/>
        </w:rPr>
        <w:t>3</w:t>
      </w:r>
      <w:r>
        <w:rPr>
          <w:rFonts w:hint="eastAsia"/>
          <w:lang w:eastAsia="ja-JP"/>
        </w:rPr>
        <w:t>県の各地で</w:t>
      </w:r>
      <w:r>
        <w:rPr>
          <w:rFonts w:hint="eastAsia"/>
          <w:lang w:eastAsia="ja-JP"/>
        </w:rPr>
        <w:t>3</w:t>
      </w:r>
      <w:r>
        <w:rPr>
          <w:rFonts w:hint="eastAsia"/>
          <w:lang w:eastAsia="ja-JP"/>
        </w:rPr>
        <w:t>日、入社式が開かれた。これまでは新型コロナウイルス禍でリモート開催が主流だったが、対面での開催やマスクを着用しない式が相次いだ。新型コロナは</w:t>
      </w:r>
      <w:r>
        <w:rPr>
          <w:rFonts w:hint="eastAsia"/>
          <w:lang w:eastAsia="ja-JP"/>
        </w:rPr>
        <w:t>5</w:t>
      </w:r>
      <w:r>
        <w:rPr>
          <w:rFonts w:hint="eastAsia"/>
          <w:lang w:eastAsia="ja-JP"/>
        </w:rPr>
        <w:t>月から感染症法上の位置づけが季節性インフルエンザなどと同じになる。企業や自治体のトップからはコロナ後を見据えた挑戦などを促す声が目立った。</w:t>
      </w:r>
    </w:p>
    <w:p w:rsidR="00383D5E" w:rsidRDefault="00383D5E" w:rsidP="00383D5E">
      <w:pPr>
        <w:rPr>
          <w:lang w:eastAsia="ja-JP"/>
        </w:rPr>
      </w:pPr>
    </w:p>
    <w:p w:rsidR="00383D5E" w:rsidRDefault="00383D5E" w:rsidP="00383D5E">
      <w:pPr>
        <w:rPr>
          <w:rFonts w:hint="eastAsia"/>
          <w:lang w:eastAsia="ja-JP"/>
        </w:rPr>
      </w:pPr>
      <w:r>
        <w:rPr>
          <w:rFonts w:hint="eastAsia"/>
          <w:lang w:eastAsia="ja-JP"/>
        </w:rPr>
        <w:t>東京都は都庁内で入庁式を開いた。</w:t>
      </w:r>
      <w:r>
        <w:rPr>
          <w:rFonts w:hint="eastAsia"/>
          <w:lang w:eastAsia="ja-JP"/>
        </w:rPr>
        <w:t>2022</w:t>
      </w:r>
      <w:r>
        <w:rPr>
          <w:rFonts w:hint="eastAsia"/>
          <w:lang w:eastAsia="ja-JP"/>
        </w:rPr>
        <w:t>年度は</w:t>
      </w:r>
      <w:r>
        <w:rPr>
          <w:rFonts w:hint="eastAsia"/>
          <w:lang w:eastAsia="ja-JP"/>
        </w:rPr>
        <w:t>4</w:t>
      </w:r>
      <w:r>
        <w:rPr>
          <w:rFonts w:hint="eastAsia"/>
          <w:lang w:eastAsia="ja-JP"/>
        </w:rPr>
        <w:t>人だった対面での出席者を</w:t>
      </w:r>
      <w:r>
        <w:rPr>
          <w:rFonts w:hint="eastAsia"/>
          <w:lang w:eastAsia="ja-JP"/>
        </w:rPr>
        <w:t>35</w:t>
      </w:r>
      <w:r>
        <w:rPr>
          <w:rFonts w:hint="eastAsia"/>
          <w:lang w:eastAsia="ja-JP"/>
        </w:rPr>
        <w:t>人まで増やし、他の新入職員はオンラインで参加した。式典中のマスクの着用は任意とし、出席した新入職員は全員がマスクを着用しなかった。</w:t>
      </w:r>
    </w:p>
    <w:p w:rsidR="00383D5E" w:rsidRDefault="00383D5E" w:rsidP="00383D5E">
      <w:pPr>
        <w:rPr>
          <w:lang w:eastAsia="ja-JP"/>
        </w:rPr>
      </w:pPr>
    </w:p>
    <w:p w:rsidR="00383D5E" w:rsidRDefault="00383D5E" w:rsidP="00383D5E">
      <w:pPr>
        <w:rPr>
          <w:rFonts w:hint="eastAsia"/>
          <w:lang w:eastAsia="ja-JP"/>
        </w:rPr>
      </w:pPr>
      <w:r>
        <w:rPr>
          <w:rFonts w:hint="eastAsia"/>
          <w:lang w:eastAsia="ja-JP"/>
        </w:rPr>
        <w:t>小池百合子知事は「従来の発想を大胆に打ち破り、イノベーションを生み出さなければならない」と強調。都民視線や国際的な視点での仕事を意識した上で「ゲームチェンジの時代に立ち会えたやりがいと誇りを胸に前へ前へと歩みを進めましょう」と呼びかけた。</w:t>
      </w:r>
    </w:p>
    <w:p w:rsidR="00383D5E" w:rsidRDefault="00383D5E" w:rsidP="00383D5E">
      <w:pPr>
        <w:rPr>
          <w:lang w:eastAsia="ja-JP"/>
        </w:rPr>
      </w:pPr>
    </w:p>
    <w:p w:rsidR="00383D5E" w:rsidRDefault="00383D5E" w:rsidP="00383D5E">
      <w:pPr>
        <w:rPr>
          <w:rFonts w:hint="eastAsia"/>
          <w:lang w:eastAsia="ja-JP"/>
        </w:rPr>
      </w:pPr>
      <w:r>
        <w:rPr>
          <w:rFonts w:hint="eastAsia"/>
          <w:lang w:eastAsia="ja-JP"/>
        </w:rPr>
        <w:t>埼玉県もマスクの着用を任意とし、入庁式を開いた。大野元裕知事は「少子高齢化が進む中で、持続的な成長をとげるためには生産性の向上が欠かせない」と指摘。その上で「日本一暮らしやすい県を目指すためには若い力が必要だ。大きな可能性に満ちあふれた埼玉県の未来を築こう」と訴えた。</w:t>
      </w:r>
    </w:p>
    <w:p w:rsidR="00383D5E" w:rsidRDefault="00383D5E" w:rsidP="00383D5E">
      <w:pPr>
        <w:rPr>
          <w:lang w:eastAsia="ja-JP"/>
        </w:rPr>
      </w:pPr>
    </w:p>
    <w:p w:rsidR="00383D5E" w:rsidRDefault="00383D5E" w:rsidP="00383D5E">
      <w:pPr>
        <w:rPr>
          <w:lang w:eastAsia="ja-JP"/>
        </w:rPr>
      </w:pPr>
    </w:p>
    <w:p w:rsidR="00383D5E" w:rsidRDefault="00383D5E" w:rsidP="00383D5E">
      <w:pPr>
        <w:rPr>
          <w:rFonts w:hint="eastAsia"/>
          <w:lang w:eastAsia="ja-JP"/>
        </w:rPr>
      </w:pPr>
      <w:r>
        <w:rPr>
          <w:rFonts w:hint="eastAsia"/>
          <w:lang w:eastAsia="ja-JP"/>
        </w:rPr>
        <w:t>コロナ後を見据えたデジタル化の重要性を訴える声も目立った。横浜銀行の片岡達也頭取は新型コロナ禍が収束に向かうなか、金融業界にも大きな変化が起きていると指摘。「デジタル化が進展し、仕事の内容、やり方が大きく変わっている。顧客への提案力を養うため高度なソリューション能力と、それを伝えるコミュニケーション能力に磨きをかけてほしい」と激励した。</w:t>
      </w:r>
    </w:p>
    <w:p w:rsidR="00383D5E" w:rsidRDefault="00383D5E" w:rsidP="00383D5E">
      <w:pPr>
        <w:rPr>
          <w:lang w:eastAsia="ja-JP"/>
        </w:rPr>
      </w:pPr>
    </w:p>
    <w:p w:rsidR="00B84CAF" w:rsidRDefault="00383D5E" w:rsidP="00383D5E">
      <w:pPr>
        <w:rPr>
          <w:lang w:eastAsia="ja-JP"/>
        </w:rPr>
      </w:pPr>
      <w:r>
        <w:rPr>
          <w:rFonts w:hint="eastAsia"/>
          <w:lang w:eastAsia="ja-JP"/>
        </w:rPr>
        <w:t>千葉銀行は</w:t>
      </w:r>
      <w:r>
        <w:rPr>
          <w:rFonts w:hint="eastAsia"/>
          <w:lang w:eastAsia="ja-JP"/>
        </w:rPr>
        <w:t>4</w:t>
      </w:r>
      <w:r>
        <w:rPr>
          <w:rFonts w:hint="eastAsia"/>
          <w:lang w:eastAsia="ja-JP"/>
        </w:rPr>
        <w:t>年ぶりに入行式を分散せずに開催した。米本努頭取は一堂に会した新入行員に対し「我々はデジタルトランスフォーメーション（</w:t>
      </w:r>
      <w:r>
        <w:rPr>
          <w:rFonts w:hint="eastAsia"/>
          <w:lang w:eastAsia="ja-JP"/>
        </w:rPr>
        <w:t>DX</w:t>
      </w:r>
      <w:r>
        <w:rPr>
          <w:rFonts w:hint="eastAsia"/>
          <w:lang w:eastAsia="ja-JP"/>
        </w:rPr>
        <w:t>）や</w:t>
      </w:r>
      <w:r>
        <w:rPr>
          <w:rFonts w:hint="eastAsia"/>
          <w:lang w:eastAsia="ja-JP"/>
        </w:rPr>
        <w:t>SDGs</w:t>
      </w:r>
      <w:r>
        <w:rPr>
          <w:rFonts w:hint="eastAsia"/>
          <w:lang w:eastAsia="ja-JP"/>
        </w:rPr>
        <w:t>（持続可能な開発目標）への取り組みを推進している。業界の関心領域を広く持ち、幅広い視野で物事を考えてほしい」と強調した。</w:t>
      </w: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383D5E"/>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Microsoft</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2023-04-04T08:53:00Z</dcterms:created>
  <dcterms:modified xsi:type="dcterms:W3CDTF">2023-04-04T08:53:00Z</dcterms:modified>
</cp:coreProperties>
</file>