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D7D" w:rsidRDefault="001E1D7D" w:rsidP="001E1D7D">
      <w:pPr>
        <w:rPr>
          <w:rFonts w:hint="eastAsia"/>
          <w:lang w:eastAsia="ja-JP"/>
        </w:rPr>
      </w:pPr>
      <w:bookmarkStart w:id="0" w:name="_GoBack"/>
      <w:r>
        <w:rPr>
          <w:rFonts w:hint="eastAsia"/>
          <w:lang w:eastAsia="ja-JP"/>
        </w:rPr>
        <w:t>新井恵理那さんら</w:t>
      </w:r>
      <w:r>
        <w:rPr>
          <w:rFonts w:hint="eastAsia"/>
          <w:lang w:eastAsia="ja-JP"/>
        </w:rPr>
        <w:t>6</w:t>
      </w:r>
      <w:r>
        <w:rPr>
          <w:rFonts w:hint="eastAsia"/>
          <w:lang w:eastAsia="ja-JP"/>
        </w:rPr>
        <w:t>人と宝飾ブランド開発　高島屋など</w:t>
      </w:r>
    </w:p>
    <w:bookmarkEnd w:id="0"/>
    <w:p w:rsidR="001E1D7D" w:rsidRDefault="001E1D7D" w:rsidP="001E1D7D">
      <w:pPr>
        <w:rPr>
          <w:rFonts w:hint="eastAsia"/>
          <w:lang w:eastAsia="ja-JP"/>
        </w:rPr>
      </w:pPr>
      <w:r>
        <w:rPr>
          <w:rFonts w:hint="eastAsia"/>
          <w:lang w:eastAsia="ja-JP"/>
        </w:rPr>
        <w:t>#</w:t>
      </w:r>
      <w:r>
        <w:rPr>
          <w:rFonts w:hint="eastAsia"/>
          <w:lang w:eastAsia="ja-JP"/>
        </w:rPr>
        <w:t>山梨</w:t>
      </w:r>
      <w:r>
        <w:rPr>
          <w:rFonts w:hint="eastAsia"/>
          <w:lang w:eastAsia="ja-JP"/>
        </w:rPr>
        <w:t xml:space="preserve"> #</w:t>
      </w:r>
      <w:r>
        <w:rPr>
          <w:rFonts w:hint="eastAsia"/>
          <w:lang w:eastAsia="ja-JP"/>
        </w:rPr>
        <w:t>東京</w:t>
      </w:r>
      <w:r>
        <w:rPr>
          <w:rFonts w:hint="eastAsia"/>
          <w:lang w:eastAsia="ja-JP"/>
        </w:rPr>
        <w:t xml:space="preserve"> #</w:t>
      </w:r>
      <w:r>
        <w:rPr>
          <w:rFonts w:hint="eastAsia"/>
          <w:lang w:eastAsia="ja-JP"/>
        </w:rPr>
        <w:t>関東</w:t>
      </w:r>
    </w:p>
    <w:p w:rsidR="001E1D7D" w:rsidRDefault="001E1D7D" w:rsidP="001E1D7D">
      <w:pPr>
        <w:rPr>
          <w:lang w:eastAsia="ja-JP"/>
        </w:rPr>
      </w:pPr>
      <w:r>
        <w:rPr>
          <w:lang w:eastAsia="ja-JP"/>
        </w:rPr>
        <w:t>2023/3/20 14:00</w:t>
      </w:r>
    </w:p>
    <w:p w:rsidR="001E1D7D" w:rsidRDefault="001E1D7D" w:rsidP="001E1D7D">
      <w:pPr>
        <w:rPr>
          <w:lang w:eastAsia="ja-JP"/>
        </w:rPr>
      </w:pPr>
    </w:p>
    <w:p w:rsidR="001E1D7D" w:rsidRDefault="001E1D7D" w:rsidP="001E1D7D">
      <w:pPr>
        <w:rPr>
          <w:rFonts w:hint="eastAsia"/>
          <w:lang w:eastAsia="ja-JP"/>
        </w:rPr>
      </w:pPr>
      <w:r>
        <w:rPr>
          <w:rFonts w:hint="eastAsia"/>
          <w:lang w:eastAsia="ja-JP"/>
        </w:rPr>
        <w:t>ジュエリーブランドの開発メンバーに選ばれた新井恵理那さん</w:t>
      </w:r>
    </w:p>
    <w:p w:rsidR="001E1D7D" w:rsidRDefault="001E1D7D" w:rsidP="001E1D7D">
      <w:pPr>
        <w:rPr>
          <w:rFonts w:hint="eastAsia"/>
          <w:lang w:eastAsia="ja-JP"/>
        </w:rPr>
      </w:pPr>
      <w:r>
        <w:rPr>
          <w:rFonts w:hint="eastAsia"/>
          <w:lang w:eastAsia="ja-JP"/>
        </w:rPr>
        <w:t>宝飾品製造販売のラッキーアンドカンパニー（甲府市）は</w:t>
      </w:r>
      <w:r>
        <w:rPr>
          <w:rFonts w:hint="eastAsia"/>
          <w:lang w:eastAsia="ja-JP"/>
        </w:rPr>
        <w:t>20</w:t>
      </w:r>
      <w:r>
        <w:rPr>
          <w:rFonts w:hint="eastAsia"/>
          <w:lang w:eastAsia="ja-JP"/>
        </w:rPr>
        <w:t>日、高島屋や阪急阪神百貨店と進めている新たな宝飾ブランドの開発支援プロジェクトの開発メンバーに、フリーアナウンサーの新井恵理那さんら女性</w:t>
      </w:r>
      <w:r>
        <w:rPr>
          <w:rFonts w:hint="eastAsia"/>
          <w:lang w:eastAsia="ja-JP"/>
        </w:rPr>
        <w:t>6</w:t>
      </w:r>
      <w:r>
        <w:rPr>
          <w:rFonts w:hint="eastAsia"/>
          <w:lang w:eastAsia="ja-JP"/>
        </w:rPr>
        <w:t>人を決定した。</w:t>
      </w:r>
      <w:r>
        <w:rPr>
          <w:rFonts w:hint="eastAsia"/>
          <w:lang w:eastAsia="ja-JP"/>
        </w:rPr>
        <w:t>6</w:t>
      </w:r>
      <w:r>
        <w:rPr>
          <w:rFonts w:hint="eastAsia"/>
          <w:lang w:eastAsia="ja-JP"/>
        </w:rPr>
        <w:t>人は支援を受けながらオリジナルジュエリーを開発し、</w:t>
      </w:r>
      <w:r>
        <w:rPr>
          <w:rFonts w:hint="eastAsia"/>
          <w:lang w:eastAsia="ja-JP"/>
        </w:rPr>
        <w:t>2023</w:t>
      </w:r>
      <w:r>
        <w:rPr>
          <w:rFonts w:hint="eastAsia"/>
          <w:lang w:eastAsia="ja-JP"/>
        </w:rPr>
        <w:t>年夏の発売を目指す。</w:t>
      </w:r>
    </w:p>
    <w:p w:rsidR="001E1D7D" w:rsidRDefault="001E1D7D" w:rsidP="001E1D7D">
      <w:pPr>
        <w:rPr>
          <w:lang w:eastAsia="ja-JP"/>
        </w:rPr>
      </w:pPr>
    </w:p>
    <w:p w:rsidR="001E1D7D" w:rsidRDefault="001E1D7D" w:rsidP="001E1D7D">
      <w:pPr>
        <w:rPr>
          <w:lang w:eastAsia="ja-JP"/>
        </w:rPr>
      </w:pPr>
      <w:r>
        <w:rPr>
          <w:lang w:eastAsia="ja-JP"/>
        </w:rPr>
        <w:t>3</w:t>
      </w:r>
      <w:r>
        <w:rPr>
          <w:rFonts w:hint="eastAsia"/>
          <w:lang w:eastAsia="ja-JP"/>
        </w:rPr>
        <w:t>社は「ジュエリーブランドスタートアップ支援プロジェクト」と称して開発メンバーを公募していた。同プロジェクトは国内外に潜在するクリエーターを発掘</w:t>
      </w:r>
      <w:r>
        <w:rPr>
          <w:rFonts w:ascii="MS Mincho" w:eastAsia="MS Mincho" w:hAnsi="MS Mincho" w:cs="MS Mincho" w:hint="eastAsia"/>
          <w:lang w:eastAsia="ja-JP"/>
        </w:rPr>
        <w:t>・</w:t>
      </w:r>
      <w:r>
        <w:rPr>
          <w:rFonts w:ascii="宋体" w:eastAsia="宋体" w:hAnsi="宋体" w:cs="宋体" w:hint="eastAsia"/>
          <w:lang w:eastAsia="ja-JP"/>
        </w:rPr>
        <w:t>育成し、ジュエリー市場を活性化する目的で</w:t>
      </w:r>
      <w:r>
        <w:rPr>
          <w:lang w:eastAsia="ja-JP"/>
        </w:rPr>
        <w:t>3</w:t>
      </w:r>
      <w:r>
        <w:rPr>
          <w:rFonts w:hint="eastAsia"/>
          <w:lang w:eastAsia="ja-JP"/>
        </w:rPr>
        <w:t>社が</w:t>
      </w:r>
      <w:r>
        <w:rPr>
          <w:lang w:eastAsia="ja-JP"/>
        </w:rPr>
        <w:t>22</w:t>
      </w:r>
      <w:r>
        <w:rPr>
          <w:rFonts w:hint="eastAsia"/>
          <w:lang w:eastAsia="ja-JP"/>
        </w:rPr>
        <w:t>年秋に始めた。個人や異業種企業から約</w:t>
      </w:r>
      <w:r>
        <w:rPr>
          <w:lang w:eastAsia="ja-JP"/>
        </w:rPr>
        <w:t>100</w:t>
      </w:r>
      <w:r>
        <w:rPr>
          <w:rFonts w:hint="eastAsia"/>
          <w:lang w:eastAsia="ja-JP"/>
        </w:rPr>
        <w:t>件の応募があったという。</w:t>
      </w:r>
    </w:p>
    <w:p w:rsidR="001E1D7D" w:rsidRDefault="001E1D7D" w:rsidP="001E1D7D">
      <w:pPr>
        <w:rPr>
          <w:lang w:eastAsia="ja-JP"/>
        </w:rPr>
      </w:pPr>
    </w:p>
    <w:p w:rsidR="001E1D7D" w:rsidRDefault="001E1D7D" w:rsidP="001E1D7D">
      <w:pPr>
        <w:rPr>
          <w:rFonts w:hint="eastAsia"/>
          <w:lang w:eastAsia="ja-JP"/>
        </w:rPr>
      </w:pPr>
      <w:r>
        <w:rPr>
          <w:rFonts w:hint="eastAsia"/>
          <w:lang w:eastAsia="ja-JP"/>
        </w:rPr>
        <w:t>面接審査などで選ばれた</w:t>
      </w:r>
      <w:r>
        <w:rPr>
          <w:rFonts w:hint="eastAsia"/>
          <w:lang w:eastAsia="ja-JP"/>
        </w:rPr>
        <w:t>6</w:t>
      </w:r>
      <w:r>
        <w:rPr>
          <w:rFonts w:hint="eastAsia"/>
          <w:lang w:eastAsia="ja-JP"/>
        </w:rPr>
        <w:t>人は、子育てで離職中の女性や伝統工芸品の職人、海外高級ブランドの広報経験者ら多彩な顔ぶれ。新井さんはイヤリングを手作りするなどジュエリーデザイナーを憧れの職業としていたという。「ジュエリーに対する思いと人柄を重視して</w:t>
      </w:r>
      <w:r>
        <w:rPr>
          <w:rFonts w:hint="eastAsia"/>
          <w:lang w:eastAsia="ja-JP"/>
        </w:rPr>
        <w:t>6</w:t>
      </w:r>
      <w:r>
        <w:rPr>
          <w:rFonts w:hint="eastAsia"/>
          <w:lang w:eastAsia="ja-JP"/>
        </w:rPr>
        <w:t>人を決めた」（ラッキー社の望月直樹社長）</w:t>
      </w:r>
    </w:p>
    <w:p w:rsidR="001E1D7D" w:rsidRDefault="001E1D7D" w:rsidP="001E1D7D">
      <w:pPr>
        <w:rPr>
          <w:lang w:eastAsia="ja-JP"/>
        </w:rPr>
      </w:pPr>
    </w:p>
    <w:p w:rsidR="001E1D7D" w:rsidRDefault="001E1D7D" w:rsidP="001E1D7D">
      <w:pPr>
        <w:rPr>
          <w:lang w:eastAsia="ja-JP"/>
        </w:rPr>
      </w:pPr>
      <w:r>
        <w:rPr>
          <w:rFonts w:hint="eastAsia"/>
          <w:lang w:eastAsia="ja-JP"/>
        </w:rPr>
        <w:t>オリジナルジュエリーのデザインや制作はラッキー社が伴走支援する。開発した商品は</w:t>
      </w:r>
      <w:r>
        <w:rPr>
          <w:lang w:eastAsia="ja-JP"/>
        </w:rPr>
        <w:t>8</w:t>
      </w:r>
      <w:r>
        <w:rPr>
          <w:rFonts w:hint="eastAsia"/>
          <w:lang w:eastAsia="ja-JP"/>
        </w:rPr>
        <w:t>月に新宿高島屋（東京</w:t>
      </w:r>
      <w:r>
        <w:rPr>
          <w:rFonts w:ascii="MS Mincho" w:hAnsi="MS Mincho" w:cs="MS Mincho"/>
          <w:lang w:eastAsia="ja-JP"/>
        </w:rPr>
        <w:t>・</w:t>
      </w:r>
      <w:r>
        <w:rPr>
          <w:rFonts w:ascii="宋体" w:eastAsia="宋体" w:hAnsi="宋体" w:cs="宋体" w:hint="eastAsia"/>
          <w:lang w:eastAsia="ja-JP"/>
        </w:rPr>
        <w:t>渋谷）と阪急うめだ本店（大阪市）の期間限定売り場で販売し、</w:t>
      </w:r>
      <w:r>
        <w:rPr>
          <w:lang w:eastAsia="ja-JP"/>
        </w:rPr>
        <w:t>9</w:t>
      </w:r>
      <w:r>
        <w:rPr>
          <w:rFonts w:hint="eastAsia"/>
          <w:lang w:eastAsia="ja-JP"/>
        </w:rPr>
        <w:t>月からはラッキー社の電子商取引（</w:t>
      </w:r>
      <w:r>
        <w:rPr>
          <w:lang w:eastAsia="ja-JP"/>
        </w:rPr>
        <w:t>EC</w:t>
      </w:r>
      <w:r>
        <w:rPr>
          <w:rFonts w:hint="eastAsia"/>
          <w:lang w:eastAsia="ja-JP"/>
        </w:rPr>
        <w:t>）サイトでも販売する予定。</w:t>
      </w:r>
    </w:p>
    <w:p w:rsidR="001E1D7D" w:rsidRDefault="001E1D7D" w:rsidP="001E1D7D">
      <w:pPr>
        <w:rPr>
          <w:lang w:eastAsia="ja-JP"/>
        </w:rPr>
      </w:pPr>
    </w:p>
    <w:p w:rsidR="00F91A6B" w:rsidRDefault="001E1D7D" w:rsidP="001E1D7D">
      <w:pPr>
        <w:rPr>
          <w:lang w:eastAsia="ja-JP"/>
        </w:rPr>
      </w:pPr>
      <w:r>
        <w:rPr>
          <w:rFonts w:hint="eastAsia"/>
          <w:lang w:eastAsia="ja-JP"/>
        </w:rPr>
        <w:t>ラッキー社は</w:t>
      </w:r>
      <w:r>
        <w:rPr>
          <w:rFonts w:hint="eastAsia"/>
          <w:lang w:eastAsia="ja-JP"/>
        </w:rPr>
        <w:t>1</w:t>
      </w:r>
      <w:r>
        <w:rPr>
          <w:rFonts w:hint="eastAsia"/>
          <w:lang w:eastAsia="ja-JP"/>
        </w:rPr>
        <w:t>月に社名をラッキー商会からラッキーアンドカンパニーに変更した。</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5EC" w:rsidRDefault="002915EC" w:rsidP="001E1D7D">
      <w:r>
        <w:separator/>
      </w:r>
    </w:p>
  </w:endnote>
  <w:endnote w:type="continuationSeparator" w:id="0">
    <w:p w:rsidR="002915EC" w:rsidRDefault="002915EC" w:rsidP="001E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5EC" w:rsidRDefault="002915EC" w:rsidP="001E1D7D">
      <w:r>
        <w:separator/>
      </w:r>
    </w:p>
  </w:footnote>
  <w:footnote w:type="continuationSeparator" w:id="0">
    <w:p w:rsidR="002915EC" w:rsidRDefault="002915EC" w:rsidP="001E1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1E1D7D"/>
    <w:rsid w:val="002915EC"/>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1D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1D7D"/>
    <w:rPr>
      <w:sz w:val="18"/>
      <w:szCs w:val="18"/>
    </w:rPr>
  </w:style>
  <w:style w:type="paragraph" w:styleId="a4">
    <w:name w:val="footer"/>
    <w:basedOn w:val="a"/>
    <w:link w:val="Char0"/>
    <w:uiPriority w:val="99"/>
    <w:unhideWhenUsed/>
    <w:rsid w:val="001E1D7D"/>
    <w:pPr>
      <w:tabs>
        <w:tab w:val="center" w:pos="4153"/>
        <w:tab w:val="right" w:pos="8306"/>
      </w:tabs>
      <w:snapToGrid w:val="0"/>
      <w:jc w:val="left"/>
    </w:pPr>
    <w:rPr>
      <w:sz w:val="18"/>
      <w:szCs w:val="18"/>
    </w:rPr>
  </w:style>
  <w:style w:type="character" w:customStyle="1" w:styleId="Char0">
    <w:name w:val="页脚 Char"/>
    <w:basedOn w:val="a0"/>
    <w:link w:val="a4"/>
    <w:uiPriority w:val="99"/>
    <w:rsid w:val="001E1D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2023-04-04T08:24:00Z</dcterms:created>
  <dcterms:modified xsi:type="dcterms:W3CDTF">2023-04-04T08:24:00Z</dcterms:modified>
</cp:coreProperties>
</file>