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28CC" w:rsidRDefault="009228CC" w:rsidP="009228CC">
      <w:pPr>
        <w:rPr>
          <w:lang w:eastAsia="ja-JP"/>
        </w:rPr>
      </w:pPr>
      <w:bookmarkStart w:id="0" w:name="_GoBack"/>
      <w:r>
        <w:rPr>
          <w:lang w:eastAsia="ja-JP"/>
        </w:rPr>
        <w:t>森永製菓 芝浦ビル建て替えへ 本社機能を移転</w:t>
      </w:r>
    </w:p>
    <w:bookmarkEnd w:id="0"/>
    <w:p w:rsidR="009228CC" w:rsidRDefault="009228CC" w:rsidP="009228CC">
      <w:pPr>
        <w:rPr>
          <w:lang w:eastAsia="ja-JP"/>
        </w:rPr>
      </w:pPr>
      <w:r>
        <w:rPr>
          <w:lang w:eastAsia="ja-JP"/>
        </w:rPr>
        <w:t>#サービス</w:t>
      </w:r>
      <w:r>
        <w:rPr>
          <w:rFonts w:ascii="微软雅黑" w:eastAsia="微软雅黑" w:hAnsi="微软雅黑" w:cs="微软雅黑" w:hint="eastAsia"/>
          <w:lang w:eastAsia="ja-JP"/>
        </w:rPr>
        <w:t>・</w:t>
      </w:r>
      <w:r>
        <w:rPr>
          <w:rFonts w:hint="eastAsia"/>
          <w:lang w:eastAsia="ja-JP"/>
        </w:rPr>
        <w:t>食品</w:t>
      </w:r>
    </w:p>
    <w:p w:rsidR="009228CC" w:rsidRDefault="009228CC" w:rsidP="009228CC">
      <w:pPr>
        <w:rPr>
          <w:lang w:eastAsia="ja-JP"/>
        </w:rPr>
      </w:pPr>
      <w:r>
        <w:rPr>
          <w:lang w:eastAsia="ja-JP"/>
        </w:rPr>
        <w:t>2022/6/17 20:17</w:t>
      </w:r>
    </w:p>
    <w:p w:rsidR="009228CC" w:rsidRDefault="009228CC" w:rsidP="009228CC">
      <w:pPr>
        <w:rPr>
          <w:lang w:eastAsia="ja-JP"/>
        </w:rPr>
      </w:pPr>
    </w:p>
    <w:p w:rsidR="009228CC" w:rsidRDefault="009228CC" w:rsidP="009228CC">
      <w:pPr>
        <w:rPr>
          <w:lang w:eastAsia="ja-JP"/>
        </w:rPr>
      </w:pPr>
      <w:r>
        <w:rPr>
          <w:rFonts w:hint="eastAsia"/>
          <w:lang w:eastAsia="ja-JP"/>
        </w:rPr>
        <w:t>森永製菓は本社機能を移転する</w:t>
      </w:r>
    </w:p>
    <w:p w:rsidR="009228CC" w:rsidRDefault="009228CC" w:rsidP="009228CC">
      <w:pPr>
        <w:rPr>
          <w:lang w:eastAsia="ja-JP"/>
        </w:rPr>
      </w:pPr>
      <w:r>
        <w:rPr>
          <w:rFonts w:hint="eastAsia"/>
          <w:lang w:eastAsia="ja-JP"/>
        </w:rPr>
        <w:t>森永製菓は</w:t>
      </w:r>
      <w:r>
        <w:rPr>
          <w:lang w:eastAsia="ja-JP"/>
        </w:rPr>
        <w:t>17日、東京都港区にある「森永製菓芝浦ビル」を建て替えると発表した。8月に着工し2024年の完成をめざす。投資額は97億円。1972年の竣工から50年が経過して老朽化が進んでいることに対応する。建て替え後に、現在本社を置いているJR田町駅前にある森永プラザビル（東京</w:t>
      </w:r>
      <w:r>
        <w:rPr>
          <w:rFonts w:ascii="微软雅黑" w:eastAsia="微软雅黑" w:hAnsi="微软雅黑" w:cs="微软雅黑" w:hint="eastAsia"/>
          <w:lang w:eastAsia="ja-JP"/>
        </w:rPr>
        <w:t>・</w:t>
      </w:r>
      <w:r>
        <w:rPr>
          <w:rFonts w:hint="eastAsia"/>
          <w:lang w:eastAsia="ja-JP"/>
        </w:rPr>
        <w:t>港）から本社機能を移す方針だ。</w:t>
      </w:r>
    </w:p>
    <w:p w:rsidR="009228CC" w:rsidRDefault="009228CC" w:rsidP="009228CC">
      <w:pPr>
        <w:rPr>
          <w:lang w:eastAsia="ja-JP"/>
        </w:rPr>
      </w:pPr>
    </w:p>
    <w:p w:rsidR="009228CC" w:rsidRDefault="009228CC" w:rsidP="009228CC">
      <w:r>
        <w:rPr>
          <w:rFonts w:hint="eastAsia"/>
        </w:rPr>
        <w:t>森永製菓芝浦ビルの敷地面積は</w:t>
      </w:r>
      <w:r>
        <w:t>3328平方メートルで、老朽化に伴い21年秋から取り壊しを進めていた。新築するビルは地上7階建て、地下1階建てとなる計画だ。</w:t>
      </w:r>
    </w:p>
    <w:p w:rsidR="009228CC" w:rsidRDefault="009228CC" w:rsidP="009228CC"/>
    <w:p w:rsidR="009228CC" w:rsidRDefault="009228CC" w:rsidP="009228CC">
      <w:r>
        <w:rPr>
          <w:rFonts w:hint="eastAsia"/>
        </w:rPr>
        <w:t>森永製菓は現在、森永乳業が建て替えを決めた森永プラザビルに本社を置いており、建て替えに伴う本社機能の移転について検討を進めていた。移転後は全フロアを森永製菓の本社ビルとして活用する。</w:t>
      </w:r>
    </w:p>
    <w:p w:rsidR="009228CC" w:rsidRDefault="009228CC" w:rsidP="009228CC"/>
    <w:p w:rsidR="009228CC" w:rsidRDefault="009228CC" w:rsidP="009228CC">
      <w:pPr>
        <w:rPr>
          <w:lang w:eastAsia="ja-JP"/>
        </w:rPr>
      </w:pPr>
      <w:r>
        <w:rPr>
          <w:rFonts w:hint="eastAsia"/>
          <w:lang w:eastAsia="ja-JP"/>
        </w:rPr>
        <w:t>建て替えに向けた資金調達として</w:t>
      </w:r>
      <w:r>
        <w:rPr>
          <w:lang w:eastAsia="ja-JP"/>
        </w:rPr>
        <w:t>SDGs（持続可能な開発目標）に取り組む企業に投融資するサステナブルファイナンスなどを検討するという。新社屋建て替えに伴う2023年3月期業績への影響は「軽微」（同社）としている。</w:t>
      </w:r>
    </w:p>
    <w:p w:rsidR="009228CC" w:rsidRDefault="009228CC">
      <w:pPr>
        <w:rPr>
          <w:lang w:eastAsia="ja-JP"/>
        </w:rPr>
      </w:pPr>
    </w:p>
    <w:p w:rsidR="009228CC" w:rsidRDefault="009228CC">
      <w:pPr>
        <w:rPr>
          <w:lang w:eastAsia="ja-JP"/>
        </w:rPr>
      </w:pPr>
    </w:p>
    <w:p w:rsidR="009228CC" w:rsidRDefault="009228CC">
      <w:pPr>
        <w:rPr>
          <w:lang w:eastAsia="ja-JP"/>
        </w:rPr>
      </w:pPr>
    </w:p>
    <w:p w:rsidR="009228CC" w:rsidRDefault="009228CC">
      <w:pPr>
        <w:rPr>
          <w:rFonts w:hint="eastAsia"/>
          <w:lang w:eastAsia="ja-JP"/>
        </w:rPr>
      </w:pPr>
    </w:p>
    <w:sectPr w:rsidR="009228CC" w:rsidSect="00BD7E92">
      <w:pgSz w:w="11900" w:h="16840"/>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20002A87" w:usb1="80000000" w:usb2="00000008" w:usb3="00000000" w:csb0="000001FF" w:csb1="00000000"/>
  </w:font>
  <w:font w:name="微软雅黑">
    <w:altName w:val="Microsoft YaHei"/>
    <w:panose1 w:val="020B0503020204020204"/>
    <w:charset w:val="86"/>
    <w:family w:val="swiss"/>
    <w:pitch w:val="variable"/>
    <w:sig w:usb0="80000287" w:usb1="28CF3C52"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28CC"/>
    <w:rsid w:val="009228CC"/>
    <w:rsid w:val="00BD7E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DE5151"/>
  <w15:chartTrackingRefBased/>
  <w15:docId w15:val="{AE6B06BC-03B6-3940-AC46-5DED4EF64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74</Words>
  <Characters>427</Characters>
  <Application>Microsoft Office Word</Application>
  <DocSecurity>0</DocSecurity>
  <Lines>3</Lines>
  <Paragraphs>1</Paragraphs>
  <ScaleCrop>false</ScaleCrop>
  <Company/>
  <LinksUpToDate>false</LinksUpToDate>
  <CharactersWithSpaces>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365</dc:creator>
  <cp:keywords/>
  <dc:description/>
  <cp:lastModifiedBy>Office 365</cp:lastModifiedBy>
  <cp:revision>1</cp:revision>
  <dcterms:created xsi:type="dcterms:W3CDTF">2022-06-18T00:42:00Z</dcterms:created>
  <dcterms:modified xsi:type="dcterms:W3CDTF">2022-06-18T00:42:00Z</dcterms:modified>
</cp:coreProperties>
</file>