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D09" w:rsidRDefault="00CD4D09" w:rsidP="00CD4D09">
      <w:pPr>
        <w:rPr>
          <w:lang w:eastAsia="ja-JP"/>
        </w:rPr>
      </w:pPr>
      <w:bookmarkStart w:id="0" w:name="_GoBack"/>
      <w:r>
        <w:rPr>
          <w:lang w:eastAsia="ja-JP"/>
        </w:rPr>
        <w:t>東京都、在京イスラム外交団と連絡会 国際連携を強化</w:t>
      </w:r>
    </w:p>
    <w:bookmarkEnd w:id="0"/>
    <w:p w:rsidR="00CD4D09" w:rsidRDefault="00CD4D09" w:rsidP="00CD4D09">
      <w:pPr>
        <w:rPr>
          <w:lang w:eastAsia="ja-JP"/>
        </w:rPr>
      </w:pPr>
      <w:r>
        <w:rPr>
          <w:lang w:eastAsia="ja-JP"/>
        </w:rPr>
        <w:t>#東京 #関東 #中東</w:t>
      </w:r>
      <w:r>
        <w:rPr>
          <w:rFonts w:ascii="微软雅黑" w:eastAsia="微软雅黑" w:hAnsi="微软雅黑" w:cs="微软雅黑" w:hint="eastAsia"/>
          <w:lang w:eastAsia="ja-JP"/>
        </w:rPr>
        <w:t>・</w:t>
      </w:r>
      <w:r>
        <w:rPr>
          <w:rFonts w:hint="eastAsia"/>
          <w:lang w:eastAsia="ja-JP"/>
        </w:rPr>
        <w:t>アフリカ</w:t>
      </w:r>
    </w:p>
    <w:p w:rsidR="00CD4D09" w:rsidRDefault="00CD4D09" w:rsidP="00CD4D09">
      <w:pPr>
        <w:rPr>
          <w:lang w:eastAsia="ja-JP"/>
        </w:rPr>
      </w:pPr>
      <w:r>
        <w:rPr>
          <w:lang w:eastAsia="ja-JP"/>
        </w:rPr>
        <w:t>2022/5/25 2:00</w:t>
      </w:r>
    </w:p>
    <w:p w:rsidR="00CD4D09" w:rsidRDefault="00CD4D09" w:rsidP="00CD4D09">
      <w:pPr>
        <w:rPr>
          <w:lang w:eastAsia="ja-JP"/>
        </w:rPr>
      </w:pPr>
    </w:p>
    <w:p w:rsidR="00CD4D09" w:rsidRDefault="00CD4D09" w:rsidP="00CD4D09">
      <w:pPr>
        <w:rPr>
          <w:lang w:eastAsia="ja-JP"/>
        </w:rPr>
      </w:pPr>
      <w:r>
        <w:rPr>
          <w:rFonts w:hint="eastAsia"/>
          <w:lang w:eastAsia="ja-JP"/>
        </w:rPr>
        <w:t>小池百合子都知事らが連携強化に向け施策を説明した（</w:t>
      </w:r>
      <w:r>
        <w:rPr>
          <w:lang w:eastAsia="ja-JP"/>
        </w:rPr>
        <w:t>24日、都庁）</w:t>
      </w:r>
    </w:p>
    <w:p w:rsidR="00CD4D09" w:rsidRDefault="00CD4D09" w:rsidP="00CD4D09">
      <w:pPr>
        <w:rPr>
          <w:lang w:eastAsia="ja-JP"/>
        </w:rPr>
      </w:pPr>
      <w:r>
        <w:rPr>
          <w:rFonts w:hint="eastAsia"/>
          <w:lang w:eastAsia="ja-JP"/>
        </w:rPr>
        <w:t>東京都は</w:t>
      </w:r>
      <w:r>
        <w:rPr>
          <w:lang w:eastAsia="ja-JP"/>
        </w:rPr>
        <w:t>24日、在京イスラム諸国</w:t>
      </w:r>
      <w:r>
        <w:rPr>
          <w:rFonts w:ascii="微软雅黑" w:eastAsia="微软雅黑" w:hAnsi="微软雅黑" w:cs="微软雅黑" w:hint="eastAsia"/>
          <w:lang w:eastAsia="ja-JP"/>
        </w:rPr>
        <w:t>・</w:t>
      </w:r>
      <w:r>
        <w:rPr>
          <w:rFonts w:hint="eastAsia"/>
          <w:lang w:eastAsia="ja-JP"/>
        </w:rPr>
        <w:t>地域の外交団との連携強化を目指す情報連絡会を開いた。小池百合子知事が実施したアラブ首長国連邦（</w:t>
      </w:r>
      <w:r>
        <w:rPr>
          <w:lang w:eastAsia="ja-JP"/>
        </w:rPr>
        <w:t>UAE）への訪問や東京五輪</w:t>
      </w:r>
      <w:r>
        <w:rPr>
          <w:rFonts w:ascii="微软雅黑" w:eastAsia="微软雅黑" w:hAnsi="微软雅黑" w:cs="微软雅黑" w:hint="eastAsia"/>
          <w:lang w:eastAsia="ja-JP"/>
        </w:rPr>
        <w:t>・</w:t>
      </w:r>
      <w:r>
        <w:rPr>
          <w:rFonts w:hint="eastAsia"/>
          <w:lang w:eastAsia="ja-JP"/>
        </w:rPr>
        <w:t>パラリンピック、都が進める脱炭素化や先進的な取り組みなどを紹介し、異文化理解や東京都とイスラム圏との連携の強化につなげる。</w:t>
      </w:r>
    </w:p>
    <w:p w:rsidR="00CD4D09" w:rsidRDefault="00CD4D09" w:rsidP="00CD4D09">
      <w:pPr>
        <w:rPr>
          <w:lang w:eastAsia="ja-JP"/>
        </w:rPr>
      </w:pPr>
    </w:p>
    <w:p w:rsidR="00CD4D09" w:rsidRDefault="00CD4D09" w:rsidP="00CD4D09">
      <w:pPr>
        <w:rPr>
          <w:lang w:eastAsia="ja-JP"/>
        </w:rPr>
      </w:pPr>
      <w:r>
        <w:rPr>
          <w:lang w:eastAsia="ja-JP"/>
        </w:rPr>
        <w:t>24日午後、都庁内で情報連絡会を開いた。27カ国</w:t>
      </w:r>
      <w:r>
        <w:rPr>
          <w:rFonts w:ascii="微软雅黑" w:eastAsia="微软雅黑" w:hAnsi="微软雅黑" w:cs="微软雅黑" w:hint="eastAsia"/>
          <w:lang w:eastAsia="ja-JP"/>
        </w:rPr>
        <w:t>・</w:t>
      </w:r>
      <w:r>
        <w:rPr>
          <w:rFonts w:hint="eastAsia"/>
          <w:lang w:eastAsia="ja-JP"/>
        </w:rPr>
        <w:t>地域の関係者が出席し、小池氏が冒頭で「インバウンド（訪日外国人）の回復を期待してイスラムと関係の深い方々を迎える取り組みを継続する。快適な滞在に向け理解を深める」とあいさつ。都が進めている施策の説明や意見交換などを実施した後、東京ならではの伝統工芸品の展示や書道体験などを通じた文化を披露した。</w:t>
      </w:r>
    </w:p>
    <w:p w:rsidR="00CD4D09" w:rsidRDefault="00CD4D09">
      <w:pPr>
        <w:rPr>
          <w:lang w:eastAsia="ja-JP"/>
        </w:rPr>
      </w:pPr>
    </w:p>
    <w:p w:rsidR="00CD4D09" w:rsidRDefault="00CD4D09">
      <w:pPr>
        <w:rPr>
          <w:lang w:eastAsia="ja-JP"/>
        </w:rPr>
      </w:pPr>
    </w:p>
    <w:p w:rsidR="00CD4D09" w:rsidRDefault="00CD4D09">
      <w:pPr>
        <w:rPr>
          <w:rFonts w:hint="eastAsia"/>
          <w:lang w:eastAsia="ja-JP"/>
        </w:rPr>
      </w:pPr>
    </w:p>
    <w:sectPr w:rsidR="00CD4D09"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09"/>
    <w:rsid w:val="00BD7E92"/>
    <w:rsid w:val="00CD4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A1A0"/>
  <w15:chartTrackingRefBased/>
  <w15:docId w15:val="{4CFE3E53-1675-5A4B-A096-FFD70DC6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2022-06-18T03:14:00Z</dcterms:created>
  <dcterms:modified xsi:type="dcterms:W3CDTF">2022-06-18T03:14:00Z</dcterms:modified>
</cp:coreProperties>
</file>