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B7" w:rsidRDefault="005368B7"/>
    <w:p w:rsidR="005148BF" w:rsidRDefault="005148BF" w:rsidP="005148BF">
      <w:pPr>
        <w:rPr>
          <w:rFonts w:hint="eastAsia"/>
          <w:lang w:eastAsia="ja-JP"/>
        </w:rPr>
      </w:pPr>
      <w:bookmarkStart w:id="0" w:name="_GoBack"/>
      <w:r>
        <w:rPr>
          <w:rFonts w:hint="eastAsia"/>
          <w:lang w:eastAsia="ja-JP"/>
        </w:rPr>
        <w:t>温暖化ガス排出量「見える化」　神奈川企業などで相次ぐ</w:t>
      </w:r>
      <w:bookmarkEnd w:id="0"/>
    </w:p>
    <w:p w:rsidR="005148BF" w:rsidRDefault="005148BF" w:rsidP="005148BF">
      <w:pPr>
        <w:rPr>
          <w:rFonts w:hint="eastAsia"/>
          <w:lang w:eastAsia="ja-JP"/>
        </w:rPr>
      </w:pPr>
      <w:r>
        <w:rPr>
          <w:rFonts w:hint="eastAsia"/>
          <w:lang w:eastAsia="ja-JP"/>
        </w:rPr>
        <w:t>#</w:t>
      </w:r>
      <w:r>
        <w:rPr>
          <w:rFonts w:hint="eastAsia"/>
          <w:lang w:eastAsia="ja-JP"/>
        </w:rPr>
        <w:t>カーボンゼロ</w:t>
      </w:r>
      <w:r>
        <w:rPr>
          <w:rFonts w:hint="eastAsia"/>
          <w:lang w:eastAsia="ja-JP"/>
        </w:rPr>
        <w:t xml:space="preserve"> #</w:t>
      </w:r>
      <w:r>
        <w:rPr>
          <w:rFonts w:hint="eastAsia"/>
          <w:lang w:eastAsia="ja-JP"/>
        </w:rPr>
        <w:t>地域金融</w:t>
      </w:r>
      <w:r>
        <w:rPr>
          <w:rFonts w:hint="eastAsia"/>
          <w:lang w:eastAsia="ja-JP"/>
        </w:rPr>
        <w:t xml:space="preserve"> #</w:t>
      </w:r>
      <w:r>
        <w:rPr>
          <w:rFonts w:hint="eastAsia"/>
          <w:lang w:eastAsia="ja-JP"/>
        </w:rPr>
        <w:t>神奈川</w:t>
      </w:r>
    </w:p>
    <w:p w:rsidR="005148BF" w:rsidRDefault="005148BF" w:rsidP="005148BF">
      <w:pPr>
        <w:rPr>
          <w:rFonts w:hint="eastAsia"/>
          <w:lang w:eastAsia="ja-JP"/>
        </w:rPr>
      </w:pPr>
      <w:r>
        <w:rPr>
          <w:rFonts w:hint="eastAsia"/>
          <w:lang w:eastAsia="ja-JP"/>
        </w:rPr>
        <w:t>2022/8/19 19:29 [</w:t>
      </w:r>
      <w:r>
        <w:rPr>
          <w:rFonts w:hint="eastAsia"/>
          <w:lang w:eastAsia="ja-JP"/>
        </w:rPr>
        <w:t>有料会員限定</w:t>
      </w:r>
      <w:r>
        <w:rPr>
          <w:rFonts w:hint="eastAsia"/>
          <w:lang w:eastAsia="ja-JP"/>
        </w:rPr>
        <w:t>]</w:t>
      </w:r>
    </w:p>
    <w:p w:rsidR="005148BF" w:rsidRDefault="005148BF" w:rsidP="005148BF">
      <w:pPr>
        <w:rPr>
          <w:lang w:eastAsia="ja-JP"/>
        </w:rPr>
      </w:pPr>
    </w:p>
    <w:p w:rsidR="005148BF" w:rsidRDefault="005148BF" w:rsidP="005148BF">
      <w:pPr>
        <w:rPr>
          <w:rFonts w:hint="eastAsia"/>
          <w:lang w:eastAsia="ja-JP"/>
        </w:rPr>
      </w:pPr>
      <w:r>
        <w:rPr>
          <w:rFonts w:hint="eastAsia"/>
          <w:lang w:eastAsia="ja-JP"/>
        </w:rPr>
        <w:t>横浜銀行はアスエネと連携し、取引先の温暖化ガス見える化を支援する</w:t>
      </w:r>
    </w:p>
    <w:p w:rsidR="005148BF" w:rsidRDefault="005148BF" w:rsidP="005148BF">
      <w:pPr>
        <w:rPr>
          <w:rFonts w:hint="eastAsia"/>
          <w:lang w:eastAsia="ja-JP"/>
        </w:rPr>
      </w:pPr>
      <w:r>
        <w:rPr>
          <w:rFonts w:hint="eastAsia"/>
          <w:lang w:eastAsia="ja-JP"/>
        </w:rPr>
        <w:t>温暖化ガス排出量を「見える化」する取り組みが、神奈川県内の企業や金融機関の間で相次いでいる。企業活動や移動によって排出される温暖化ガスの量を算定して可視化することで、排出量削減への対策などを促し、脱炭素社会に向けた企業などの行動変化を目指す。</w:t>
      </w:r>
    </w:p>
    <w:p w:rsidR="005148BF" w:rsidRDefault="005148BF" w:rsidP="005148BF">
      <w:pPr>
        <w:rPr>
          <w:lang w:eastAsia="ja-JP"/>
        </w:rPr>
      </w:pPr>
    </w:p>
    <w:p w:rsidR="005148BF" w:rsidRDefault="005148BF" w:rsidP="005148BF">
      <w:pPr>
        <w:rPr>
          <w:rFonts w:hint="eastAsia"/>
          <w:lang w:eastAsia="ja-JP"/>
        </w:rPr>
      </w:pPr>
      <w:r>
        <w:rPr>
          <w:rFonts w:hint="eastAsia"/>
          <w:lang w:eastAsia="ja-JP"/>
        </w:rPr>
        <w:t>京浜急行電鉄はマイカーで移動した場合の温暖化ガス排出量を表示する機能を、同社が三浦半島エリアで展開する観光型</w:t>
      </w:r>
      <w:r>
        <w:rPr>
          <w:rFonts w:hint="eastAsia"/>
          <w:lang w:eastAsia="ja-JP"/>
        </w:rPr>
        <w:t>MaaS</w:t>
      </w:r>
      <w:r>
        <w:rPr>
          <w:rFonts w:hint="eastAsia"/>
          <w:lang w:eastAsia="ja-JP"/>
        </w:rPr>
        <w:t>（次世代移動サービス）のサイト「三浦</w:t>
      </w:r>
      <w:r>
        <w:rPr>
          <w:rFonts w:hint="eastAsia"/>
          <w:lang w:eastAsia="ja-JP"/>
        </w:rPr>
        <w:t>COCOON</w:t>
      </w:r>
      <w:r>
        <w:rPr>
          <w:rFonts w:hint="eastAsia"/>
          <w:lang w:eastAsia="ja-JP"/>
        </w:rPr>
        <w:t>（コクーン）」に</w:t>
      </w:r>
      <w:r>
        <w:rPr>
          <w:rFonts w:hint="eastAsia"/>
          <w:lang w:eastAsia="ja-JP"/>
        </w:rPr>
        <w:t>11</w:t>
      </w:r>
      <w:r>
        <w:rPr>
          <w:rFonts w:hint="eastAsia"/>
          <w:lang w:eastAsia="ja-JP"/>
        </w:rPr>
        <w:t>月に搭載する予定だ。</w:t>
      </w:r>
    </w:p>
    <w:p w:rsidR="005148BF" w:rsidRDefault="005148BF" w:rsidP="005148BF">
      <w:pPr>
        <w:rPr>
          <w:lang w:eastAsia="ja-JP"/>
        </w:rPr>
      </w:pPr>
    </w:p>
    <w:p w:rsidR="005148BF" w:rsidRDefault="005148BF" w:rsidP="005148BF">
      <w:pPr>
        <w:rPr>
          <w:rFonts w:hint="eastAsia"/>
          <w:lang w:eastAsia="ja-JP"/>
        </w:rPr>
      </w:pPr>
      <w:r>
        <w:rPr>
          <w:rFonts w:hint="eastAsia"/>
          <w:lang w:eastAsia="ja-JP"/>
        </w:rPr>
        <w:t>例えば、出発地から目的地まで経路検索すると、「温暖化ガス排出量は</w:t>
      </w:r>
      <w:r>
        <w:rPr>
          <w:rFonts w:hint="eastAsia"/>
          <w:lang w:eastAsia="ja-JP"/>
        </w:rPr>
        <w:t>6.3</w:t>
      </w:r>
      <w:r>
        <w:rPr>
          <w:rFonts w:hint="eastAsia"/>
          <w:lang w:eastAsia="ja-JP"/>
        </w:rPr>
        <w:t>キログラム」などと表示する。</w:t>
      </w:r>
    </w:p>
    <w:p w:rsidR="005148BF" w:rsidRDefault="005148BF" w:rsidP="005148BF">
      <w:pPr>
        <w:rPr>
          <w:lang w:eastAsia="ja-JP"/>
        </w:rPr>
      </w:pPr>
    </w:p>
    <w:p w:rsidR="005148BF" w:rsidRDefault="005148BF" w:rsidP="005148BF">
      <w:pPr>
        <w:rPr>
          <w:rFonts w:hint="eastAsia"/>
          <w:lang w:eastAsia="ja-JP"/>
        </w:rPr>
      </w:pPr>
      <w:r>
        <w:rPr>
          <w:rFonts w:hint="eastAsia"/>
          <w:lang w:eastAsia="ja-JP"/>
        </w:rPr>
        <w:t>三浦半島エリアは観光シーズンは渋滞が発生しがちで、混雑回避が地域の課題となっている。渋滞により温暖化ガス排出量も増大するため、マイカーの排出量を表示し、環境負荷が低く混雑回避にもつながる公共交通機関の利用を促進したい考えだ。</w:t>
      </w:r>
    </w:p>
    <w:p w:rsidR="005148BF" w:rsidRDefault="005148BF" w:rsidP="005148BF">
      <w:pPr>
        <w:rPr>
          <w:lang w:eastAsia="ja-JP"/>
        </w:rPr>
      </w:pPr>
    </w:p>
    <w:p w:rsidR="005148BF" w:rsidRDefault="005148BF" w:rsidP="005148BF">
      <w:pPr>
        <w:rPr>
          <w:rFonts w:hint="eastAsia"/>
          <w:lang w:eastAsia="ja-JP"/>
        </w:rPr>
      </w:pPr>
      <w:r>
        <w:rPr>
          <w:rFonts w:hint="eastAsia"/>
          <w:lang w:eastAsia="ja-JP"/>
        </w:rPr>
        <w:t>神奈川県は</w:t>
      </w:r>
      <w:r>
        <w:rPr>
          <w:rFonts w:hint="eastAsia"/>
          <w:lang w:eastAsia="ja-JP"/>
        </w:rPr>
        <w:t>7</w:t>
      </w:r>
      <w:r>
        <w:rPr>
          <w:rFonts w:hint="eastAsia"/>
          <w:lang w:eastAsia="ja-JP"/>
        </w:rPr>
        <w:t>月、「三浦半島地域圏」を脱炭素モデル地域に選定した。三浦コクーンを活用した運輸部門の脱炭素化も取り組みとして盛り込まれている。国の「脱炭素先行地域」への申請を目指す。</w:t>
      </w:r>
    </w:p>
    <w:p w:rsidR="005148BF" w:rsidRDefault="005148BF" w:rsidP="005148BF">
      <w:pPr>
        <w:rPr>
          <w:lang w:eastAsia="ja-JP"/>
        </w:rPr>
      </w:pPr>
    </w:p>
    <w:p w:rsidR="005148BF" w:rsidRDefault="005148BF" w:rsidP="005148BF">
      <w:pPr>
        <w:rPr>
          <w:lang w:eastAsia="ja-JP"/>
        </w:rPr>
      </w:pPr>
      <w:r>
        <w:rPr>
          <w:rFonts w:hint="eastAsia"/>
          <w:lang w:eastAsia="ja-JP"/>
        </w:rPr>
        <w:t>横浜銀行は</w:t>
      </w:r>
      <w:r>
        <w:rPr>
          <w:lang w:eastAsia="ja-JP"/>
        </w:rPr>
        <w:t>7</w:t>
      </w:r>
      <w:r>
        <w:rPr>
          <w:rFonts w:hint="eastAsia"/>
          <w:lang w:eastAsia="ja-JP"/>
        </w:rPr>
        <w:t>月から取引先企業を対象に、事業活動による排出量の可視化を支援する実証実験を始めた。温暖化ガス排出量算定サービスを手掛けるアスエネ（東京</w:t>
      </w:r>
      <w:r>
        <w:rPr>
          <w:rFonts w:ascii="MS Mincho" w:eastAsia="MS Mincho" w:hAnsi="MS Mincho" w:cs="MS Mincho" w:hint="eastAsia"/>
          <w:lang w:eastAsia="ja-JP"/>
        </w:rPr>
        <w:t>・</w:t>
      </w:r>
      <w:r>
        <w:rPr>
          <w:rFonts w:ascii="宋体" w:eastAsia="宋体" w:hAnsi="宋体" w:cs="宋体" w:hint="eastAsia"/>
          <w:lang w:eastAsia="ja-JP"/>
        </w:rPr>
        <w:t>港）と連携している。</w:t>
      </w:r>
    </w:p>
    <w:p w:rsidR="005148BF" w:rsidRDefault="005148BF" w:rsidP="005148BF">
      <w:pPr>
        <w:rPr>
          <w:lang w:eastAsia="ja-JP"/>
        </w:rPr>
      </w:pPr>
    </w:p>
    <w:p w:rsidR="005148BF" w:rsidRDefault="005148BF" w:rsidP="005148BF">
      <w:pPr>
        <w:rPr>
          <w:rFonts w:hint="eastAsia"/>
          <w:lang w:eastAsia="ja-JP"/>
        </w:rPr>
      </w:pPr>
      <w:r>
        <w:rPr>
          <w:rFonts w:hint="eastAsia"/>
          <w:lang w:eastAsia="ja-JP"/>
        </w:rPr>
        <w:t>事前の聞き取り調査に加え、領収書の読み込みなどを通じて、人工知能（</w:t>
      </w:r>
      <w:r>
        <w:rPr>
          <w:rFonts w:hint="eastAsia"/>
          <w:lang w:eastAsia="ja-JP"/>
        </w:rPr>
        <w:t>AI</w:t>
      </w:r>
      <w:r>
        <w:rPr>
          <w:rFonts w:hint="eastAsia"/>
          <w:lang w:eastAsia="ja-JP"/>
        </w:rPr>
        <w:t>）が排出量を計算する。自社の直接的な排出量だけでなく、電力会社などが提供する電気などの使用による間接的な排出量、サプライチェーンの排出量まで自動で算定できる。</w:t>
      </w:r>
    </w:p>
    <w:p w:rsidR="005148BF" w:rsidRDefault="005148BF" w:rsidP="005148BF">
      <w:pPr>
        <w:rPr>
          <w:lang w:eastAsia="ja-JP"/>
        </w:rPr>
      </w:pPr>
    </w:p>
    <w:p w:rsidR="005148BF" w:rsidRDefault="005148BF" w:rsidP="005148BF">
      <w:pPr>
        <w:rPr>
          <w:rFonts w:hint="eastAsia"/>
          <w:lang w:eastAsia="ja-JP"/>
        </w:rPr>
      </w:pPr>
      <w:r>
        <w:rPr>
          <w:rFonts w:hint="eastAsia"/>
          <w:lang w:eastAsia="ja-JP"/>
        </w:rPr>
        <w:t>アスエネは排出量削減策の提案も手掛けており、横浜銀行は「見える化は入り口。その後、削減までワンストップで提供できるようにする」と話す。</w:t>
      </w:r>
    </w:p>
    <w:p w:rsidR="005148BF" w:rsidRDefault="005148BF" w:rsidP="005148BF">
      <w:pPr>
        <w:rPr>
          <w:lang w:eastAsia="ja-JP"/>
        </w:rPr>
      </w:pPr>
    </w:p>
    <w:p w:rsidR="005148BF" w:rsidRDefault="005148BF" w:rsidP="005148BF">
      <w:pPr>
        <w:rPr>
          <w:lang w:eastAsia="ja-JP"/>
        </w:rPr>
      </w:pPr>
      <w:r>
        <w:rPr>
          <w:rFonts w:hint="eastAsia"/>
          <w:lang w:eastAsia="ja-JP"/>
        </w:rPr>
        <w:t>地域の飲食店など向けに排出量の見える化と脱炭素化支援に取り組むのは湘南電力（神奈川県小田原市）だ。スタートアップのゼロボード（東京</w:t>
      </w:r>
      <w:r>
        <w:rPr>
          <w:rFonts w:ascii="MS Mincho" w:eastAsia="MS Mincho" w:hAnsi="MS Mincho" w:cs="MS Mincho" w:hint="eastAsia"/>
          <w:lang w:eastAsia="ja-JP"/>
        </w:rPr>
        <w:t>・</w:t>
      </w:r>
      <w:r>
        <w:rPr>
          <w:rFonts w:ascii="宋体" w:eastAsia="宋体" w:hAnsi="宋体" w:cs="宋体" w:hint="eastAsia"/>
          <w:lang w:eastAsia="ja-JP"/>
        </w:rPr>
        <w:t>港）などと連携して、まず飲食店などに同社の排出量可視化サービスを利用してもらい、商品やサービスに関連する温暖化ガスの排出量を算定する。</w:t>
      </w:r>
    </w:p>
    <w:p w:rsidR="005148BF" w:rsidRDefault="005148BF" w:rsidP="005148BF">
      <w:pPr>
        <w:rPr>
          <w:lang w:eastAsia="ja-JP"/>
        </w:rPr>
      </w:pPr>
    </w:p>
    <w:p w:rsidR="005148BF" w:rsidRDefault="005148BF" w:rsidP="005148BF">
      <w:pPr>
        <w:rPr>
          <w:rFonts w:hint="eastAsia"/>
          <w:lang w:eastAsia="ja-JP"/>
        </w:rPr>
      </w:pPr>
      <w:r>
        <w:rPr>
          <w:rFonts w:hint="eastAsia"/>
          <w:lang w:eastAsia="ja-JP"/>
        </w:rPr>
        <w:t>湘南電力は初期費用無料で住宅の屋根に太陽光発電設備を設置するサービスを提供している。この再生可能エネルギー由来の電力には「環境価値」があり、同社は飲食店などに環境価値の付いた電力を提供する。</w:t>
      </w:r>
    </w:p>
    <w:p w:rsidR="005148BF" w:rsidRDefault="005148BF" w:rsidP="005148BF">
      <w:pPr>
        <w:rPr>
          <w:lang w:eastAsia="ja-JP"/>
        </w:rPr>
      </w:pPr>
    </w:p>
    <w:p w:rsidR="005148BF" w:rsidRDefault="005148BF" w:rsidP="005148BF">
      <w:pPr>
        <w:rPr>
          <w:lang w:eastAsia="ja-JP"/>
        </w:rPr>
      </w:pPr>
      <w:r>
        <w:rPr>
          <w:rFonts w:hint="eastAsia"/>
          <w:lang w:eastAsia="ja-JP"/>
        </w:rPr>
        <w:t>このため飲食店が提供</w:t>
      </w:r>
      <w:r>
        <w:rPr>
          <w:rFonts w:ascii="MS Mincho" w:hAnsi="MS Mincho" w:cs="MS Mincho"/>
          <w:lang w:eastAsia="ja-JP"/>
        </w:rPr>
        <w:t>・</w:t>
      </w:r>
      <w:r>
        <w:rPr>
          <w:rFonts w:ascii="宋体" w:eastAsia="宋体" w:hAnsi="宋体" w:cs="宋体" w:hint="eastAsia"/>
          <w:lang w:eastAsia="ja-JP"/>
        </w:rPr>
        <w:t>開発する商品やサービスは、温暖化ガスの排出量を実質減らしたとみなせる。太陽光発電を設置した家庭には、こうした二酸化炭素排出量が低減した商品やサービスのクーポンを提供して利用を促し、脱炭素化に貢献できるようにする。</w:t>
      </w:r>
    </w:p>
    <w:p w:rsidR="005148BF" w:rsidRDefault="005148BF" w:rsidP="005148BF">
      <w:pPr>
        <w:rPr>
          <w:lang w:eastAsia="ja-JP"/>
        </w:rPr>
      </w:pPr>
    </w:p>
    <w:p w:rsidR="005148BF" w:rsidRDefault="005148BF" w:rsidP="005148BF">
      <w:pPr>
        <w:rPr>
          <w:lang w:eastAsia="ja-JP"/>
        </w:rPr>
      </w:pPr>
      <w:r>
        <w:rPr>
          <w:rFonts w:hint="eastAsia"/>
          <w:lang w:eastAsia="ja-JP"/>
        </w:rPr>
        <w:t>実証実験は一旦、</w:t>
      </w:r>
      <w:r>
        <w:rPr>
          <w:rFonts w:hint="eastAsia"/>
          <w:lang w:eastAsia="ja-JP"/>
        </w:rPr>
        <w:t>3</w:t>
      </w:r>
      <w:r>
        <w:rPr>
          <w:rFonts w:hint="eastAsia"/>
          <w:lang w:eastAsia="ja-JP"/>
        </w:rPr>
        <w:t>月で終えたが、今後、再実施も検討している。湘南電力は「どれくらい温暖化ガスが減ったかわかりやすく表示し、メリットが実感できるようにしたい」としている。</w:t>
      </w:r>
    </w:p>
    <w:p w:rsidR="005148BF" w:rsidRDefault="005148BF">
      <w:pPr>
        <w:rPr>
          <w:lang w:eastAsia="ja-JP"/>
        </w:rPr>
      </w:pPr>
    </w:p>
    <w:p w:rsidR="005148BF" w:rsidRDefault="005148BF">
      <w:pPr>
        <w:rPr>
          <w:lang w:eastAsia="ja-JP"/>
        </w:rPr>
      </w:pPr>
    </w:p>
    <w:p w:rsidR="005148BF" w:rsidRDefault="005148BF">
      <w:pPr>
        <w:rPr>
          <w:lang w:eastAsia="ja-JP"/>
        </w:rPr>
      </w:pPr>
    </w:p>
    <w:p w:rsidR="005148BF" w:rsidRDefault="005148BF">
      <w:pPr>
        <w:rPr>
          <w:rFonts w:hint="eastAsia"/>
          <w:lang w:eastAsia="ja-JP"/>
        </w:rPr>
      </w:pPr>
    </w:p>
    <w:sectPr w:rsidR="005148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BF"/>
    <w:rsid w:val="005148BF"/>
    <w:rsid w:val="0053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F36A4-6667-48ED-AF41-5BC39B57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1106</Characters>
  <Application>Microsoft Office Word</Application>
  <DocSecurity>0</DocSecurity>
  <Lines>9</Lines>
  <Paragraphs>2</Paragraphs>
  <ScaleCrop>false</ScaleCrop>
  <Company>Microsoft</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2022-09-05T02:21:00Z</dcterms:created>
  <dcterms:modified xsi:type="dcterms:W3CDTF">2022-09-05T02:22:00Z</dcterms:modified>
</cp:coreProperties>
</file>