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2A5" w:rsidRDefault="009732A5"/>
    <w:p w:rsidR="009732A5" w:rsidRDefault="009732A5" w:rsidP="009732A5">
      <w:pPr>
        <w:rPr>
          <w:lang w:eastAsia="ja-JP"/>
        </w:rPr>
      </w:pPr>
      <w:bookmarkStart w:id="0" w:name="_GoBack"/>
      <w:r>
        <w:rPr>
          <w:lang w:eastAsia="ja-JP"/>
        </w:rPr>
        <w:t>東京都、18歳以下に月5000円給付へ 所得制限設けず</w:t>
      </w:r>
    </w:p>
    <w:bookmarkEnd w:id="0"/>
    <w:p w:rsidR="009732A5" w:rsidRDefault="009732A5" w:rsidP="009732A5">
      <w:r>
        <w:t>#東京 #関東 #地域総合</w:t>
      </w:r>
    </w:p>
    <w:p w:rsidR="009732A5" w:rsidRDefault="009732A5" w:rsidP="009732A5">
      <w:r>
        <w:t>2023/1/4 14:58 (2023/1/4 17:59 更新)</w:t>
      </w:r>
    </w:p>
    <w:p w:rsidR="009732A5" w:rsidRDefault="009732A5" w:rsidP="009732A5"/>
    <w:p w:rsidR="009732A5" w:rsidRDefault="009732A5" w:rsidP="009732A5">
      <w:pPr>
        <w:rPr>
          <w:lang w:eastAsia="ja-JP"/>
        </w:rPr>
      </w:pPr>
      <w:r>
        <w:rPr>
          <w:lang w:eastAsia="ja-JP"/>
        </w:rPr>
        <w:t>職員にあいさつする小池知事（4日、都庁）</w:t>
      </w:r>
    </w:p>
    <w:p w:rsidR="009732A5" w:rsidRDefault="009732A5" w:rsidP="009732A5">
      <w:r>
        <w:rPr>
          <w:lang w:eastAsia="ja-JP"/>
        </w:rPr>
        <w:t>東京都の小池百合子知事は4日、18歳以下の都民に1人あたり月5000円程度の給付を始める方針を明らかにした。少子化対策のひとつとして、所得制限を定めないことを検討している。都道府県による所得制限のない子育て支援の給付制度は珍しい。</w:t>
      </w:r>
      <w:r>
        <w:t>2023年度の予算案に盛り込み、同年度からの給付を目指す。</w:t>
      </w:r>
    </w:p>
    <w:p w:rsidR="009732A5" w:rsidRDefault="009732A5" w:rsidP="009732A5"/>
    <w:p w:rsidR="009732A5" w:rsidRDefault="009732A5" w:rsidP="009732A5">
      <w:r>
        <w:t>【関連記事】小池都知事「だれもが子育てしやすく」 脱炭素も加速</w:t>
      </w:r>
    </w:p>
    <w:p w:rsidR="009732A5" w:rsidRDefault="009732A5" w:rsidP="009732A5">
      <w:r>
        <w:t>職員への年頭のあいさつで述べた。都内の教育費は全国平均を1人あたり月額で約5000円上回っているとして、差額分を給付する方向で調整する。18歳以下の都民は約200万人おり、所得制限を設けなければ1年間におよそ1200億円の予算が必要になる。</w:t>
      </w:r>
    </w:p>
    <w:p w:rsidR="009732A5" w:rsidRDefault="009732A5" w:rsidP="009732A5"/>
    <w:p w:rsidR="009732A5" w:rsidRDefault="009732A5" w:rsidP="009732A5">
      <w:r>
        <w:t>小池氏は「人口問題は国づくりの根幹そのもの」と強調したうえで、「国の対応を待たず、先駆けて具体的な対策を充実させていかなければならない」と話した。</w:t>
      </w:r>
    </w:p>
    <w:p w:rsidR="009732A5" w:rsidRDefault="009732A5" w:rsidP="009732A5"/>
    <w:p w:rsidR="009732A5" w:rsidRDefault="009732A5" w:rsidP="009732A5">
      <w:pPr>
        <w:rPr>
          <w:rFonts w:hint="eastAsia"/>
          <w:lang w:eastAsia="ja-JP"/>
        </w:rPr>
      </w:pPr>
      <w:r>
        <w:rPr>
          <w:lang w:eastAsia="ja-JP"/>
        </w:rPr>
        <w:t>小池氏は16年の知事就任から待機児童対策などに取り組んできた。21年1月以降に子供が生まれた場合、10万円分の育児用品などと交換できるギフトカードを配る「赤ちゃんファースト」事業を運用しているほか、22年度は子供に関する政策を担う「子供政策連携室」を設置した。</w:t>
      </w:r>
    </w:p>
    <w:p w:rsidR="009732A5" w:rsidRDefault="009732A5">
      <w:pPr>
        <w:rPr>
          <w:lang w:eastAsia="ja-JP"/>
        </w:rPr>
      </w:pPr>
    </w:p>
    <w:p w:rsidR="009732A5" w:rsidRDefault="009732A5">
      <w:pPr>
        <w:rPr>
          <w:lang w:eastAsia="ja-JP"/>
        </w:rPr>
      </w:pPr>
    </w:p>
    <w:p w:rsidR="009732A5" w:rsidRDefault="009732A5">
      <w:pPr>
        <w:rPr>
          <w:lang w:eastAsia="ja-JP"/>
        </w:rPr>
      </w:pPr>
    </w:p>
    <w:p w:rsidR="009732A5" w:rsidRDefault="009732A5">
      <w:pPr>
        <w:rPr>
          <w:lang w:eastAsia="ja-JP"/>
        </w:rPr>
      </w:pPr>
    </w:p>
    <w:p w:rsidR="009732A5" w:rsidRDefault="009732A5">
      <w:pPr>
        <w:rPr>
          <w:rFonts w:hint="eastAsia"/>
          <w:lang w:eastAsia="ja-JP"/>
        </w:rPr>
      </w:pPr>
    </w:p>
    <w:sectPr w:rsidR="009732A5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A5"/>
    <w:rsid w:val="009732A5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4134E"/>
  <w15:chartTrackingRefBased/>
  <w15:docId w15:val="{3B95CC2D-8052-F544-B36C-190A6E5A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2023-01-11T07:31:00Z</dcterms:created>
  <dcterms:modified xsi:type="dcterms:W3CDTF">2023-01-11T07:39:00Z</dcterms:modified>
</cp:coreProperties>
</file>