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66" w:rsidRDefault="00465066"/>
    <w:p w:rsidR="00C4367F" w:rsidRDefault="00C4367F" w:rsidP="00C4367F">
      <w:pPr>
        <w:rPr>
          <w:rFonts w:hint="eastAsia"/>
          <w:lang w:eastAsia="ja-JP"/>
        </w:rPr>
      </w:pPr>
      <w:bookmarkStart w:id="0" w:name="_GoBack"/>
      <w:r>
        <w:rPr>
          <w:rFonts w:hint="eastAsia"/>
          <w:lang w:eastAsia="ja-JP"/>
        </w:rPr>
        <w:t>鈴与商事、東京海上日動と脱炭素で連携　中小支援など</w:t>
      </w:r>
      <w:bookmarkEnd w:id="0"/>
    </w:p>
    <w:p w:rsidR="00C4367F" w:rsidRDefault="00C4367F" w:rsidP="00C4367F">
      <w:pPr>
        <w:rPr>
          <w:rFonts w:hint="eastAsia"/>
          <w:lang w:eastAsia="ja-JP"/>
        </w:rPr>
      </w:pPr>
      <w:r>
        <w:rPr>
          <w:rFonts w:hint="eastAsia"/>
          <w:lang w:eastAsia="ja-JP"/>
        </w:rPr>
        <w:t>#</w:t>
      </w:r>
      <w:r>
        <w:rPr>
          <w:rFonts w:hint="eastAsia"/>
          <w:lang w:eastAsia="ja-JP"/>
        </w:rPr>
        <w:t>中部</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静岡</w:t>
      </w:r>
    </w:p>
    <w:p w:rsidR="00C4367F" w:rsidRDefault="00C4367F" w:rsidP="00C4367F">
      <w:pPr>
        <w:rPr>
          <w:lang w:eastAsia="ja-JP"/>
        </w:rPr>
      </w:pPr>
      <w:r>
        <w:rPr>
          <w:lang w:eastAsia="ja-JP"/>
        </w:rPr>
        <w:t>2022/8/31 19:32</w:t>
      </w:r>
    </w:p>
    <w:p w:rsidR="00C4367F" w:rsidRDefault="00C4367F" w:rsidP="00C4367F">
      <w:pPr>
        <w:rPr>
          <w:lang w:eastAsia="ja-JP"/>
        </w:rPr>
      </w:pPr>
    </w:p>
    <w:p w:rsidR="00C4367F" w:rsidRDefault="00C4367F" w:rsidP="00C4367F">
      <w:pPr>
        <w:rPr>
          <w:rFonts w:hint="eastAsia"/>
          <w:lang w:eastAsia="ja-JP"/>
        </w:rPr>
      </w:pPr>
      <w:r>
        <w:rPr>
          <w:rFonts w:hint="eastAsia"/>
          <w:lang w:eastAsia="ja-JP"/>
        </w:rPr>
        <w:t>鈴与商事は東京海上と連携した（</w:t>
      </w:r>
      <w:r>
        <w:rPr>
          <w:rFonts w:hint="eastAsia"/>
          <w:lang w:eastAsia="ja-JP"/>
        </w:rPr>
        <w:t>8</w:t>
      </w:r>
      <w:r>
        <w:rPr>
          <w:rFonts w:hint="eastAsia"/>
          <w:lang w:eastAsia="ja-JP"/>
        </w:rPr>
        <w:t>月</w:t>
      </w:r>
      <w:r>
        <w:rPr>
          <w:rFonts w:hint="eastAsia"/>
          <w:lang w:eastAsia="ja-JP"/>
        </w:rPr>
        <w:t>30</w:t>
      </w:r>
      <w:r>
        <w:rPr>
          <w:rFonts w:hint="eastAsia"/>
          <w:lang w:eastAsia="ja-JP"/>
        </w:rPr>
        <w:t>日、静岡市）</w:t>
      </w:r>
    </w:p>
    <w:p w:rsidR="00C4367F" w:rsidRDefault="00C4367F" w:rsidP="00C4367F">
      <w:pPr>
        <w:rPr>
          <w:rFonts w:hint="eastAsia"/>
          <w:lang w:eastAsia="ja-JP"/>
        </w:rPr>
      </w:pPr>
      <w:r>
        <w:rPr>
          <w:rFonts w:hint="eastAsia"/>
          <w:lang w:eastAsia="ja-JP"/>
        </w:rPr>
        <w:t>鈴与商事は東京海上日動火災保険と業務提携契約を結んだ。鈴与商事が取り組む中小製造業などへの脱炭素支援に関連した保険商品を開発する。脱炭素を目指す自治体への支援でも連携する。県内製造業で脱炭素への機運が高まるなか、支援の枠組みを広げ地域の脱炭素化につなげる。</w:t>
      </w:r>
    </w:p>
    <w:p w:rsidR="00C4367F" w:rsidRDefault="00C4367F" w:rsidP="00C4367F">
      <w:pPr>
        <w:rPr>
          <w:lang w:eastAsia="ja-JP"/>
        </w:rPr>
      </w:pPr>
    </w:p>
    <w:p w:rsidR="00C4367F" w:rsidRDefault="00C4367F" w:rsidP="00C4367F">
      <w:pPr>
        <w:rPr>
          <w:rFonts w:hint="eastAsia"/>
          <w:lang w:eastAsia="ja-JP"/>
        </w:rPr>
      </w:pPr>
      <w:r>
        <w:rPr>
          <w:rFonts w:hint="eastAsia"/>
          <w:lang w:eastAsia="ja-JP"/>
        </w:rPr>
        <w:t>大手自動車メーカーを中心に自動車産業では供給網全体で脱炭素に向けた取り組みが進むなか、鈴与商事は脱炭素に向けたノウハウの少ない中小企業などへの支援事業を強化している。</w:t>
      </w:r>
    </w:p>
    <w:p w:rsidR="00C4367F" w:rsidRDefault="00C4367F" w:rsidP="00C4367F">
      <w:pPr>
        <w:rPr>
          <w:lang w:eastAsia="ja-JP"/>
        </w:rPr>
      </w:pPr>
    </w:p>
    <w:p w:rsidR="00C4367F" w:rsidRDefault="00C4367F" w:rsidP="00C4367F">
      <w:pPr>
        <w:rPr>
          <w:rFonts w:hint="eastAsia"/>
          <w:lang w:eastAsia="ja-JP"/>
        </w:rPr>
      </w:pPr>
      <w:r>
        <w:rPr>
          <w:rFonts w:hint="eastAsia"/>
          <w:lang w:eastAsia="ja-JP"/>
        </w:rPr>
        <w:t>供給網全体の二酸化炭素（</w:t>
      </w:r>
      <w:r>
        <w:rPr>
          <w:rFonts w:hint="eastAsia"/>
          <w:lang w:eastAsia="ja-JP"/>
        </w:rPr>
        <w:t>CO2</w:t>
      </w:r>
      <w:r>
        <w:rPr>
          <w:rFonts w:hint="eastAsia"/>
          <w:lang w:eastAsia="ja-JP"/>
        </w:rPr>
        <w:t>）排出量を可視化するシステムの導入や燃料の転換、第三者所有モデルを利用した太陽光パネルの設置など包括的に提案できる体制の構築を進めている。連携はそうした事業の一環に位置づけられる。提案業務に関連する保険商品を東京海上日動が開発し企業に提案する方針だ。</w:t>
      </w:r>
    </w:p>
    <w:p w:rsidR="00C4367F" w:rsidRDefault="00C4367F" w:rsidP="00C4367F">
      <w:pPr>
        <w:rPr>
          <w:lang w:eastAsia="ja-JP"/>
        </w:rPr>
      </w:pPr>
    </w:p>
    <w:p w:rsidR="00C4367F" w:rsidRDefault="00C4367F" w:rsidP="00C4367F">
      <w:pPr>
        <w:rPr>
          <w:lang w:eastAsia="ja-JP"/>
        </w:rPr>
      </w:pPr>
      <w:r>
        <w:rPr>
          <w:rFonts w:hint="eastAsia"/>
          <w:lang w:eastAsia="ja-JP"/>
        </w:rPr>
        <w:t>このほか自治体と連携したセミナーや、鈴与商事が清水港周辺で進める太陽光事業でも協力する計画だ。鈴与商事の伊藤正彦社長は</w:t>
      </w:r>
      <w:r>
        <w:rPr>
          <w:rFonts w:hint="eastAsia"/>
          <w:lang w:eastAsia="ja-JP"/>
        </w:rPr>
        <w:t>8</w:t>
      </w:r>
      <w:r>
        <w:rPr>
          <w:rFonts w:hint="eastAsia"/>
          <w:lang w:eastAsia="ja-JP"/>
        </w:rPr>
        <w:t>月</w:t>
      </w:r>
      <w:r>
        <w:rPr>
          <w:rFonts w:hint="eastAsia"/>
          <w:lang w:eastAsia="ja-JP"/>
        </w:rPr>
        <w:t>30</w:t>
      </w:r>
      <w:r>
        <w:rPr>
          <w:rFonts w:hint="eastAsia"/>
          <w:lang w:eastAsia="ja-JP"/>
        </w:rPr>
        <w:t>日の協定式で「東京海上の商品開発力とエネルギー企業としての提案力を掛け合わせ地域に根ざした取り組みを進めていきたい」と述べた。</w:t>
      </w:r>
    </w:p>
    <w:p w:rsidR="00C4367F" w:rsidRDefault="00C4367F" w:rsidP="00C4367F">
      <w:pPr>
        <w:rPr>
          <w:rFonts w:hint="eastAsia"/>
          <w:lang w:eastAsia="ja-JP"/>
        </w:rPr>
      </w:pPr>
      <w:r>
        <w:rPr>
          <w:rFonts w:hint="eastAsia"/>
          <w:lang w:eastAsia="ja-JP"/>
        </w:rPr>
        <w:t>鈴与商事は東京海上日動火災保険と業務提携契約を結んだ。鈴与商事が取り組む中小製造業などへの脱炭素支援に関連した保険商品を開発する。脱炭素を目指す自治体への支援でも連携する。県内製造業で脱炭素への機運が高まるなか、支援の枠組みを広げ地域の脱炭素化につなげる。</w:t>
      </w:r>
    </w:p>
    <w:p w:rsidR="00C4367F" w:rsidRDefault="00C4367F" w:rsidP="00C4367F">
      <w:pPr>
        <w:rPr>
          <w:lang w:eastAsia="ja-JP"/>
        </w:rPr>
      </w:pPr>
    </w:p>
    <w:p w:rsidR="00C4367F" w:rsidRDefault="00C4367F" w:rsidP="00C4367F">
      <w:pPr>
        <w:rPr>
          <w:rFonts w:hint="eastAsia"/>
          <w:lang w:eastAsia="ja-JP"/>
        </w:rPr>
      </w:pPr>
      <w:r>
        <w:rPr>
          <w:rFonts w:hint="eastAsia"/>
          <w:lang w:eastAsia="ja-JP"/>
        </w:rPr>
        <w:t>大手自動車メーカーを中心に自動車産業では供給網全体で脱炭素に向けた取り組みが進むなか、鈴与商事は脱炭素に向けたノウハウの少ない中小企業などへの支援事業を強化している。</w:t>
      </w:r>
    </w:p>
    <w:p w:rsidR="00C4367F" w:rsidRDefault="00C4367F" w:rsidP="00C4367F">
      <w:pPr>
        <w:rPr>
          <w:lang w:eastAsia="ja-JP"/>
        </w:rPr>
      </w:pPr>
    </w:p>
    <w:p w:rsidR="00C4367F" w:rsidRDefault="00C4367F" w:rsidP="00C4367F">
      <w:pPr>
        <w:rPr>
          <w:rFonts w:hint="eastAsia"/>
          <w:lang w:eastAsia="ja-JP"/>
        </w:rPr>
      </w:pPr>
      <w:r>
        <w:rPr>
          <w:rFonts w:hint="eastAsia"/>
          <w:lang w:eastAsia="ja-JP"/>
        </w:rPr>
        <w:t>供給網全体の二酸化炭素（</w:t>
      </w:r>
      <w:r>
        <w:rPr>
          <w:rFonts w:hint="eastAsia"/>
          <w:lang w:eastAsia="ja-JP"/>
        </w:rPr>
        <w:t>CO2</w:t>
      </w:r>
      <w:r>
        <w:rPr>
          <w:rFonts w:hint="eastAsia"/>
          <w:lang w:eastAsia="ja-JP"/>
        </w:rPr>
        <w:t>）排出量を可視化するシステムの導入や燃料の転換、第三者所有モデルを利用した太陽光パネルの設置など包括的に提案できる体制の構築を進めている。連携はそうした事業の一環に位置づけられる。提案業務に関連する保険商品を東京海上日動が開発し企業に提案する方針だ。</w:t>
      </w:r>
    </w:p>
    <w:p w:rsidR="00C4367F" w:rsidRDefault="00C4367F" w:rsidP="00C4367F">
      <w:pPr>
        <w:rPr>
          <w:lang w:eastAsia="ja-JP"/>
        </w:rPr>
      </w:pPr>
    </w:p>
    <w:p w:rsidR="00C4367F" w:rsidRDefault="00C4367F" w:rsidP="00C4367F">
      <w:pPr>
        <w:rPr>
          <w:lang w:eastAsia="ja-JP"/>
        </w:rPr>
      </w:pPr>
      <w:r>
        <w:rPr>
          <w:rFonts w:hint="eastAsia"/>
          <w:lang w:eastAsia="ja-JP"/>
        </w:rPr>
        <w:t>このほか自治体と連携したセミナーや、鈴与商事が清水港周辺で進める太陽光事業でも協力する計画だ。鈴与商事の伊藤正彦社長は</w:t>
      </w:r>
      <w:r>
        <w:rPr>
          <w:rFonts w:hint="eastAsia"/>
          <w:lang w:eastAsia="ja-JP"/>
        </w:rPr>
        <w:t>8</w:t>
      </w:r>
      <w:r>
        <w:rPr>
          <w:rFonts w:hint="eastAsia"/>
          <w:lang w:eastAsia="ja-JP"/>
        </w:rPr>
        <w:t>月</w:t>
      </w:r>
      <w:r>
        <w:rPr>
          <w:rFonts w:hint="eastAsia"/>
          <w:lang w:eastAsia="ja-JP"/>
        </w:rPr>
        <w:t>30</w:t>
      </w:r>
      <w:r>
        <w:rPr>
          <w:rFonts w:hint="eastAsia"/>
          <w:lang w:eastAsia="ja-JP"/>
        </w:rPr>
        <w:t>日の協定式で「東京海上の商品開発力とエネルギー企業としての提案力を掛け合わせ地域に根ざした取り組みを進めていきたい」と述べた。</w:t>
      </w:r>
    </w:p>
    <w:p w:rsidR="00C4367F" w:rsidRDefault="00C4367F">
      <w:pPr>
        <w:rPr>
          <w:rFonts w:hint="eastAsia"/>
          <w:lang w:eastAsia="ja-JP"/>
        </w:rPr>
      </w:pPr>
    </w:p>
    <w:sectPr w:rsidR="00C43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F"/>
    <w:rsid w:val="00465066"/>
    <w:rsid w:val="00C4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0270B-AC70-4AC4-9271-2928B807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2022-09-06T01:41:00Z</dcterms:created>
  <dcterms:modified xsi:type="dcterms:W3CDTF">2022-09-06T01:41:00Z</dcterms:modified>
</cp:coreProperties>
</file>