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4D" w:rsidRDefault="00713D4D" w:rsidP="00713D4D">
      <w:pPr>
        <w:rPr>
          <w:lang w:eastAsia="ja-JP"/>
        </w:rPr>
      </w:pPr>
      <w:bookmarkStart w:id="0" w:name="_GoBack"/>
      <w:r>
        <w:rPr>
          <w:lang w:eastAsia="ja-JP"/>
        </w:rPr>
        <w:t>「国が遅い。国民に刺さる政策を」小池百合子東京都知事</w:t>
      </w:r>
      <w:bookmarkEnd w:id="0"/>
    </w:p>
    <w:p w:rsidR="00713D4D" w:rsidRDefault="00713D4D" w:rsidP="00713D4D">
      <w:pPr>
        <w:rPr>
          <w:lang w:eastAsia="ja-JP"/>
        </w:rPr>
      </w:pPr>
      <w:r>
        <w:rPr>
          <w:lang w:eastAsia="ja-JP"/>
        </w:rPr>
        <w:t>総理番が選ぶ「きょうの一言」（1月13日）</w:t>
      </w:r>
    </w:p>
    <w:p w:rsidR="00713D4D" w:rsidRDefault="00713D4D" w:rsidP="00713D4D">
      <w:pPr>
        <w:rPr>
          <w:lang w:eastAsia="ja-JP"/>
        </w:rPr>
      </w:pPr>
      <w:r>
        <w:rPr>
          <w:lang w:eastAsia="ja-JP"/>
        </w:rPr>
        <w:t>#きょうの一言 #東京 #政治</w:t>
      </w:r>
    </w:p>
    <w:p w:rsidR="00713D4D" w:rsidRDefault="00713D4D" w:rsidP="00713D4D">
      <w:pPr>
        <w:rPr>
          <w:lang w:eastAsia="ja-JP"/>
        </w:rPr>
      </w:pPr>
      <w:r>
        <w:rPr>
          <w:lang w:eastAsia="ja-JP"/>
        </w:rPr>
        <w:t>2023/1/13 21:00 [有料会員限定]</w:t>
      </w:r>
    </w:p>
    <w:p w:rsidR="00713D4D" w:rsidRDefault="00713D4D" w:rsidP="00713D4D">
      <w:pPr>
        <w:rPr>
          <w:lang w:eastAsia="ja-JP"/>
        </w:rPr>
      </w:pPr>
    </w:p>
    <w:p w:rsidR="00713D4D" w:rsidRDefault="00713D4D" w:rsidP="00713D4D">
      <w:pPr>
        <w:rPr>
          <w:lang w:eastAsia="ja-JP"/>
        </w:rPr>
      </w:pPr>
      <w:r>
        <w:rPr>
          <w:lang w:eastAsia="ja-JP"/>
        </w:rPr>
        <w:t>東京都の小池百合子知事</w:t>
      </w:r>
    </w:p>
    <w:p w:rsidR="00713D4D" w:rsidRDefault="00713D4D" w:rsidP="00713D4D">
      <w:pPr>
        <w:rPr>
          <w:lang w:eastAsia="ja-JP"/>
        </w:rPr>
      </w:pPr>
      <w:r>
        <w:rPr>
          <w:lang w:eastAsia="ja-JP"/>
        </w:rPr>
        <w:t>「（少子化対策は）国が遅いだけの話だ。議論ばかりしていては間に合わない。スピード感を持って国民に『刺さる』施策を掲げ、速やかに実行することが必要だ」（2023年1月13日、都庁での記者会見で）</w:t>
      </w:r>
    </w:p>
    <w:p w:rsidR="00713D4D" w:rsidRDefault="00713D4D" w:rsidP="00713D4D">
      <w:pPr>
        <w:rPr>
          <w:lang w:eastAsia="ja-JP"/>
        </w:rPr>
      </w:pPr>
    </w:p>
    <w:p w:rsidR="00713D4D" w:rsidRDefault="00713D4D" w:rsidP="00713D4D">
      <w:pPr>
        <w:rPr>
          <w:lang w:eastAsia="ja-JP"/>
        </w:rPr>
      </w:pPr>
      <w:r>
        <w:rPr>
          <w:lang w:eastAsia="ja-JP"/>
        </w:rPr>
        <w:t>東京都の小池百合子知事が少子化対策で政府に苦言を呈した。都は18歳以下への月5000円給付や第2子の保育料無償化などを実施する。23年度に子ども関連予算を2000億円ほど増やす。</w:t>
      </w:r>
    </w:p>
    <w:p w:rsidR="00713D4D" w:rsidRDefault="00713D4D" w:rsidP="00713D4D">
      <w:pPr>
        <w:rPr>
          <w:lang w:eastAsia="ja-JP"/>
        </w:rPr>
      </w:pPr>
    </w:p>
    <w:p w:rsidR="00713D4D" w:rsidRDefault="00713D4D" w:rsidP="00713D4D">
      <w:r>
        <w:rPr>
          <w:lang w:eastAsia="ja-JP"/>
        </w:rPr>
        <w:t>一方の国はどうか。岸田文雄首相は今月「異次元の少子化対策に挑戦する」と表明して、少子化対策を23年の重要政策に位置づけたばかり。</w:t>
      </w:r>
      <w:r>
        <w:t>政策のたたき台をつくるのは3月末だ。国と都を比較すれば都の迅速さが印象に残る。</w:t>
      </w:r>
    </w:p>
    <w:p w:rsidR="00713D4D" w:rsidRDefault="00713D4D" w:rsidP="00713D4D"/>
    <w:p w:rsidR="00713D4D" w:rsidRDefault="00713D4D" w:rsidP="00713D4D">
      <w:r>
        <w:t>小池氏は一連の施策で「国をけん引する」とも訴えた。東京をモデルケースに国が追従すれば、国民に「刺さった」のは都の政策だったといえる。</w:t>
      </w:r>
    </w:p>
    <w:p w:rsidR="00713D4D" w:rsidRDefault="00713D4D" w:rsidP="00713D4D"/>
    <w:p w:rsidR="00713D4D" w:rsidRDefault="00713D4D" w:rsidP="00713D4D">
      <w:r>
        <w:rPr>
          <w:lang w:eastAsia="ja-JP"/>
        </w:rPr>
        <w:t>春には統一地方選挙がある。岸田政権にとってその結果は重要だ。</w:t>
      </w:r>
      <w:r>
        <w:t>国と都のさや当てが影響する可能性もある。松野博一官房長官は都の政策について記者会見で問われたものの「（政府は）児童手当を中心に経済的支援を強化する」と述べるにとどめた。</w:t>
      </w:r>
    </w:p>
    <w:p w:rsidR="00713D4D" w:rsidRDefault="00713D4D" w:rsidP="00713D4D"/>
    <w:p w:rsidR="00713D4D" w:rsidRDefault="00713D4D" w:rsidP="00713D4D">
      <w:r>
        <w:t>「国が遅い。国民に刺さる政策を」小池百合子東京都知事</w:t>
      </w:r>
    </w:p>
    <w:p w:rsidR="00713D4D" w:rsidRDefault="00713D4D" w:rsidP="00713D4D">
      <w:r>
        <w:t>総理番が選ぶ「きょうの一言」（1月13日）</w:t>
      </w:r>
    </w:p>
    <w:p w:rsidR="00713D4D" w:rsidRDefault="00713D4D" w:rsidP="00713D4D"/>
    <w:p w:rsidR="00713D4D" w:rsidRDefault="00713D4D" w:rsidP="00713D4D">
      <w:r>
        <w:t>東京都の小池百合子知事</w:t>
      </w:r>
    </w:p>
    <w:p w:rsidR="00713D4D" w:rsidRDefault="00713D4D" w:rsidP="00713D4D">
      <w:r>
        <w:t>「（少子化対策は）国が遅いだけの話だ。議論ばかりしていては間に合わない。スピード感を持って国民に『刺さる』施策を掲げ、速やかに実行することが必要だ」（2023年1月13日、都庁での記者会見で）</w:t>
      </w:r>
    </w:p>
    <w:p w:rsidR="00713D4D" w:rsidRDefault="00713D4D" w:rsidP="00713D4D"/>
    <w:p w:rsidR="00713D4D" w:rsidRDefault="00713D4D" w:rsidP="00713D4D">
      <w:r>
        <w:t>東京都の小池百合子知事が少子化対策で政府に苦言を呈した。都は18歳以下への月5000円給付や第2子の保育料無償化などを実施する。23年度に子ども関連予算を2000億円ほど増やす。</w:t>
      </w:r>
    </w:p>
    <w:p w:rsidR="00713D4D" w:rsidRDefault="00713D4D" w:rsidP="00713D4D"/>
    <w:p w:rsidR="00713D4D" w:rsidRDefault="00713D4D" w:rsidP="00713D4D">
      <w:r>
        <w:t>一方の国はどうか。岸田文雄首相は今月「異次元の少子化対策に挑戦する」と表明して、少子化対策を23年の重要政策に位置づけたばかり。政策のたたき台をつくるのは3月末だ。国と都を比較すれば都の迅速さが印象に残る。</w:t>
      </w:r>
    </w:p>
    <w:p w:rsidR="00713D4D" w:rsidRDefault="00713D4D" w:rsidP="00713D4D"/>
    <w:p w:rsidR="00713D4D" w:rsidRDefault="00713D4D" w:rsidP="00713D4D">
      <w:r>
        <w:t>小池氏は一連の施策で「国をけん引する」とも訴えた。東京をモデルケースに国が追従すれば、国民に「刺さった」のは都の政策だったといえる。</w:t>
      </w:r>
    </w:p>
    <w:p w:rsidR="00713D4D" w:rsidRDefault="00713D4D" w:rsidP="00713D4D"/>
    <w:p w:rsidR="00713D4D" w:rsidRDefault="00713D4D" w:rsidP="00713D4D">
      <w:pPr>
        <w:rPr>
          <w:rFonts w:hint="eastAsia"/>
        </w:rPr>
      </w:pPr>
      <w:r>
        <w:rPr>
          <w:lang w:eastAsia="ja-JP"/>
        </w:rPr>
        <w:lastRenderedPageBreak/>
        <w:t>春には統一地方選挙がある。岸田政権にとってその結果は重要だ。国と都のさや当てが影響する可能性もある。</w:t>
      </w:r>
      <w:r>
        <w:t>松野博一官房長官は都の政策について記者会見で問われたものの「（政府は）児童手当を中心に経済的支援を強化する」と述べるにとどめた。</w:t>
      </w:r>
    </w:p>
    <w:p w:rsidR="00713D4D" w:rsidRDefault="00713D4D"/>
    <w:p w:rsidR="00713D4D" w:rsidRDefault="00713D4D"/>
    <w:p w:rsidR="00713D4D" w:rsidRDefault="00713D4D"/>
    <w:p w:rsidR="00713D4D" w:rsidRDefault="00713D4D"/>
    <w:p w:rsidR="00713D4D" w:rsidRDefault="00713D4D"/>
    <w:p w:rsidR="00713D4D" w:rsidRDefault="00713D4D"/>
    <w:p w:rsidR="00713D4D" w:rsidRDefault="00713D4D">
      <w:pPr>
        <w:rPr>
          <w:rFonts w:hint="eastAsia"/>
        </w:rPr>
      </w:pPr>
    </w:p>
    <w:sectPr w:rsidR="00713D4D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4D"/>
    <w:rsid w:val="00713D4D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5881A"/>
  <w15:chartTrackingRefBased/>
  <w15:docId w15:val="{16E599B7-AB39-674F-A607-B09F7B2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2023-01-13T13:50:00Z</dcterms:created>
  <dcterms:modified xsi:type="dcterms:W3CDTF">2023-01-13T13:55:00Z</dcterms:modified>
</cp:coreProperties>
</file>