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はとバス、東京ツアー利用者</w:t>
      </w:r>
      <w:r>
        <w:rPr>
          <w:rFonts w:hint="eastAsia"/>
          <w:lang w:eastAsia="ja-JP"/>
        </w:rPr>
        <w:t>3.3</w:t>
      </w:r>
      <w:r>
        <w:rPr>
          <w:rFonts w:hint="eastAsia"/>
          <w:lang w:eastAsia="ja-JP"/>
        </w:rPr>
        <w:t>倍の</w:t>
      </w:r>
      <w:r>
        <w:rPr>
          <w:rFonts w:hint="eastAsia"/>
          <w:lang w:eastAsia="ja-JP"/>
        </w:rPr>
        <w:t>43</w:t>
      </w:r>
      <w:r>
        <w:rPr>
          <w:rFonts w:hint="eastAsia"/>
          <w:lang w:eastAsia="ja-JP"/>
        </w:rPr>
        <w:t xml:space="preserve">万人　</w:t>
      </w:r>
      <w:r>
        <w:rPr>
          <w:rFonts w:hint="eastAsia"/>
          <w:lang w:eastAsia="ja-JP"/>
        </w:rPr>
        <w:t>23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月期</w:t>
      </w:r>
    </w:p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#</w:t>
      </w:r>
      <w:r>
        <w:rPr>
          <w:rFonts w:hint="eastAsia"/>
          <w:lang w:eastAsia="ja-JP"/>
        </w:rPr>
        <w:t>インバウンド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東京</w:t>
      </w:r>
    </w:p>
    <w:p w:rsidR="00B7153F" w:rsidRDefault="00B7153F" w:rsidP="00B7153F">
      <w:pPr>
        <w:rPr>
          <w:lang w:eastAsia="ja-JP"/>
        </w:rPr>
      </w:pPr>
      <w:r>
        <w:rPr>
          <w:lang w:eastAsia="ja-JP"/>
        </w:rPr>
        <w:t>2023/7/13 19:00</w:t>
      </w:r>
    </w:p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はとバスは訪日外国人の獲得に向けた動きを加速させる</w:t>
      </w:r>
    </w:p>
    <w:p w:rsidR="00B7153F" w:rsidRDefault="00B7153F" w:rsidP="00B7153F">
      <w:pPr>
        <w:rPr>
          <w:lang w:eastAsia="ja-JP"/>
        </w:rPr>
      </w:pPr>
      <w:r>
        <w:rPr>
          <w:rFonts w:hint="eastAsia"/>
          <w:lang w:eastAsia="ja-JP"/>
        </w:rPr>
        <w:t>はとバス（東京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大田）は定期観光バスで巡る「東京観光ツアー」の</w:t>
      </w:r>
      <w:r>
        <w:rPr>
          <w:lang w:eastAsia="ja-JP"/>
        </w:rPr>
        <w:t>2023</w:t>
      </w:r>
      <w:r>
        <w:rPr>
          <w:rFonts w:hint="eastAsia"/>
          <w:lang w:eastAsia="ja-JP"/>
        </w:rPr>
        <w:t>年</w:t>
      </w:r>
      <w:r>
        <w:rPr>
          <w:lang w:eastAsia="ja-JP"/>
        </w:rPr>
        <w:t>6</w:t>
      </w:r>
      <w:r>
        <w:rPr>
          <w:rFonts w:hint="eastAsia"/>
          <w:lang w:eastAsia="ja-JP"/>
        </w:rPr>
        <w:t>月期の年間利用者数が</w:t>
      </w:r>
      <w:r>
        <w:rPr>
          <w:lang w:eastAsia="ja-JP"/>
        </w:rPr>
        <w:t>43</w:t>
      </w:r>
      <w:r>
        <w:rPr>
          <w:rFonts w:hint="eastAsia"/>
          <w:lang w:eastAsia="ja-JP"/>
        </w:rPr>
        <w:t>万</w:t>
      </w:r>
      <w:r>
        <w:rPr>
          <w:lang w:eastAsia="ja-JP"/>
        </w:rPr>
        <w:t>7135</w:t>
      </w:r>
      <w:r>
        <w:rPr>
          <w:rFonts w:hint="eastAsia"/>
          <w:lang w:eastAsia="ja-JP"/>
        </w:rPr>
        <w:t>人（速報値）だったと発表した。政府の全国旅行支援などの観光促進策に加え、バス車内での飲食解禁などが奏功し、前の期の</w:t>
      </w:r>
      <w:r>
        <w:rPr>
          <w:lang w:eastAsia="ja-JP"/>
        </w:rPr>
        <w:t>3.3</w:t>
      </w:r>
      <w:r>
        <w:rPr>
          <w:rFonts w:hint="eastAsia"/>
          <w:lang w:eastAsia="ja-JP"/>
        </w:rPr>
        <w:t>倍に増えた。新型コロナウイルス禍で中断していた外国語ツアーも</w:t>
      </w:r>
      <w:r>
        <w:rPr>
          <w:lang w:eastAsia="ja-JP"/>
        </w:rPr>
        <w:t>6</w:t>
      </w:r>
      <w:r>
        <w:rPr>
          <w:rFonts w:hint="eastAsia"/>
          <w:lang w:eastAsia="ja-JP"/>
        </w:rPr>
        <w:t>月末から再</w:t>
      </w:r>
      <w:bookmarkStart w:id="0" w:name="_GoBack"/>
      <w:bookmarkEnd w:id="0"/>
      <w:r>
        <w:rPr>
          <w:rFonts w:hint="eastAsia"/>
          <w:lang w:eastAsia="ja-JP"/>
        </w:rPr>
        <w:t>開させ、利用回復に向けた動きを加速させる。</w:t>
      </w:r>
    </w:p>
    <w:p w:rsidR="00B7153F" w:rsidRDefault="00B7153F" w:rsidP="00B7153F">
      <w:pPr>
        <w:rPr>
          <w:lang w:eastAsia="ja-JP"/>
        </w:rPr>
      </w:pPr>
    </w:p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コロナ禍前の</w:t>
      </w:r>
      <w:r>
        <w:rPr>
          <w:rFonts w:hint="eastAsia"/>
          <w:lang w:eastAsia="ja-JP"/>
        </w:rPr>
        <w:t>19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月期と比べると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割弱の水準だった。足元では訪日外国人（インバウンド）が利用者数を押し上げ、コロナ禍前の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割ほどに回復している。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カ月ぶりに英語での東京観光ツアーを再開したほか、今後はスマートフォン型端末を用いた多言語対応のガイドツアーも実施する。</w:t>
      </w:r>
    </w:p>
    <w:p w:rsidR="00B7153F" w:rsidRDefault="00B7153F" w:rsidP="00B7153F">
      <w:pPr>
        <w:rPr>
          <w:lang w:eastAsia="ja-JP"/>
        </w:rPr>
      </w:pPr>
    </w:p>
    <w:p w:rsidR="00E431BA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定期バスではない日帰りや宿泊のツアーを含む全体の利用者数は前の期比</w:t>
      </w:r>
      <w:r>
        <w:rPr>
          <w:rFonts w:hint="eastAsia"/>
          <w:lang w:eastAsia="ja-JP"/>
        </w:rPr>
        <w:t>3.3</w:t>
      </w:r>
      <w:r>
        <w:rPr>
          <w:rFonts w:hint="eastAsia"/>
          <w:lang w:eastAsia="ja-JP"/>
        </w:rPr>
        <w:t>倍の</w:t>
      </w:r>
      <w:r>
        <w:rPr>
          <w:rFonts w:hint="eastAsia"/>
          <w:lang w:eastAsia="ja-JP"/>
        </w:rPr>
        <w:t>52</w:t>
      </w:r>
      <w:r>
        <w:rPr>
          <w:rFonts w:hint="eastAsia"/>
          <w:lang w:eastAsia="ja-JP"/>
        </w:rPr>
        <w:t>万</w:t>
      </w:r>
      <w:r>
        <w:rPr>
          <w:rFonts w:hint="eastAsia"/>
          <w:lang w:eastAsia="ja-JP"/>
        </w:rPr>
        <w:t>6173</w:t>
      </w:r>
      <w:r>
        <w:rPr>
          <w:rFonts w:hint="eastAsia"/>
          <w:lang w:eastAsia="ja-JP"/>
        </w:rPr>
        <w:t>人（速報値）で、</w:t>
      </w:r>
      <w:r>
        <w:rPr>
          <w:rFonts w:hint="eastAsia"/>
          <w:lang w:eastAsia="ja-JP"/>
        </w:rPr>
        <w:t>19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月期の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割弱の水準だった。「不定期のツアーは国内観光客が中心で花火や工場見学の人気が高まっている」（同社広報室）という。</w:t>
      </w:r>
    </w:p>
    <w:p w:rsidR="00C23DCB" w:rsidRDefault="00C23DCB">
      <w:pPr>
        <w:rPr>
          <w:lang w:eastAsia="ja-JP"/>
        </w:rPr>
      </w:pPr>
    </w:p>
    <w:p w:rsidR="00B7153F" w:rsidRDefault="00B7153F" w:rsidP="00B7153F">
      <w:pPr>
        <w:rPr>
          <w:lang w:eastAsia="ja-JP"/>
        </w:rPr>
      </w:pPr>
      <w:r>
        <w:rPr>
          <w:rFonts w:hint="eastAsia"/>
          <w:lang w:eastAsia="ja-JP"/>
        </w:rPr>
        <w:t>はとバス（東京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大田）は定期観光バスで巡る「東京観光ツアー」の</w:t>
      </w:r>
      <w:r>
        <w:rPr>
          <w:lang w:eastAsia="ja-JP"/>
        </w:rPr>
        <w:t>2023</w:t>
      </w:r>
      <w:r>
        <w:rPr>
          <w:rFonts w:hint="eastAsia"/>
          <w:lang w:eastAsia="ja-JP"/>
        </w:rPr>
        <w:t>年</w:t>
      </w:r>
      <w:r>
        <w:rPr>
          <w:lang w:eastAsia="ja-JP"/>
        </w:rPr>
        <w:t>6</w:t>
      </w:r>
      <w:r>
        <w:rPr>
          <w:rFonts w:hint="eastAsia"/>
          <w:lang w:eastAsia="ja-JP"/>
        </w:rPr>
        <w:t>月期の年間利用者数が</w:t>
      </w:r>
      <w:r>
        <w:rPr>
          <w:lang w:eastAsia="ja-JP"/>
        </w:rPr>
        <w:t>43</w:t>
      </w:r>
      <w:r>
        <w:rPr>
          <w:rFonts w:hint="eastAsia"/>
          <w:lang w:eastAsia="ja-JP"/>
        </w:rPr>
        <w:t>万</w:t>
      </w:r>
      <w:r>
        <w:rPr>
          <w:lang w:eastAsia="ja-JP"/>
        </w:rPr>
        <w:t>7135</w:t>
      </w:r>
      <w:r>
        <w:rPr>
          <w:rFonts w:hint="eastAsia"/>
          <w:lang w:eastAsia="ja-JP"/>
        </w:rPr>
        <w:t>人（速報値）だったと発表した。政府の全国旅行支援などの観光促進策に加え、バス車内での飲食解禁などが奏功し、前の期の</w:t>
      </w:r>
      <w:r>
        <w:rPr>
          <w:lang w:eastAsia="ja-JP"/>
        </w:rPr>
        <w:t>3.3</w:t>
      </w:r>
      <w:r>
        <w:rPr>
          <w:rFonts w:hint="eastAsia"/>
          <w:lang w:eastAsia="ja-JP"/>
        </w:rPr>
        <w:t>倍に増えた。新型コロナウイルス禍で中断していた外国語ツアーも</w:t>
      </w:r>
      <w:r>
        <w:rPr>
          <w:lang w:eastAsia="ja-JP"/>
        </w:rPr>
        <w:t>6</w:t>
      </w:r>
      <w:r>
        <w:rPr>
          <w:rFonts w:hint="eastAsia"/>
          <w:lang w:eastAsia="ja-JP"/>
        </w:rPr>
        <w:t>月末から再開させ、利用回復に向けた動きを加速させる。</w:t>
      </w:r>
    </w:p>
    <w:p w:rsidR="00B7153F" w:rsidRDefault="00B7153F" w:rsidP="00B7153F">
      <w:pPr>
        <w:rPr>
          <w:lang w:eastAsia="ja-JP"/>
        </w:rPr>
      </w:pPr>
    </w:p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コロナ禍前の</w:t>
      </w:r>
      <w:r>
        <w:rPr>
          <w:rFonts w:hint="eastAsia"/>
          <w:lang w:eastAsia="ja-JP"/>
        </w:rPr>
        <w:t>19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月期と比べると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割弱の水準だった。足元では訪日外国人（インバウンド）が利用者数を押し上げ、コロナ禍前の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割ほどに回復している。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カ月ぶりに英語での東京観光ツアーを再開したほか、今後はスマートフォン型端末を用いた多言語対応のガイドツアーも実施する。</w:t>
      </w:r>
    </w:p>
    <w:p w:rsidR="00B7153F" w:rsidRDefault="00B7153F" w:rsidP="00B7153F">
      <w:pPr>
        <w:rPr>
          <w:lang w:eastAsia="ja-JP"/>
        </w:rPr>
      </w:pPr>
    </w:p>
    <w:p w:rsidR="00B7153F" w:rsidRDefault="00B7153F" w:rsidP="00B7153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定期バスではない日帰りや宿泊のツアーを含む全体の利用者数は前の期比</w:t>
      </w:r>
      <w:r>
        <w:rPr>
          <w:rFonts w:hint="eastAsia"/>
          <w:lang w:eastAsia="ja-JP"/>
        </w:rPr>
        <w:t>3.3</w:t>
      </w:r>
      <w:r>
        <w:rPr>
          <w:rFonts w:hint="eastAsia"/>
          <w:lang w:eastAsia="ja-JP"/>
        </w:rPr>
        <w:t>倍の</w:t>
      </w:r>
      <w:r>
        <w:rPr>
          <w:rFonts w:hint="eastAsia"/>
          <w:lang w:eastAsia="ja-JP"/>
        </w:rPr>
        <w:t>52</w:t>
      </w:r>
      <w:r>
        <w:rPr>
          <w:rFonts w:hint="eastAsia"/>
          <w:lang w:eastAsia="ja-JP"/>
        </w:rPr>
        <w:t>万</w:t>
      </w:r>
      <w:r>
        <w:rPr>
          <w:rFonts w:hint="eastAsia"/>
          <w:lang w:eastAsia="ja-JP"/>
        </w:rPr>
        <w:t>6173</w:t>
      </w:r>
      <w:r>
        <w:rPr>
          <w:rFonts w:hint="eastAsia"/>
          <w:lang w:eastAsia="ja-JP"/>
        </w:rPr>
        <w:t>人（速報値）で、</w:t>
      </w:r>
      <w:r>
        <w:rPr>
          <w:rFonts w:hint="eastAsia"/>
          <w:lang w:eastAsia="ja-JP"/>
        </w:rPr>
        <w:t>19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月期の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割弱の水準だった。「不定期のツアーは国内観光客が中心で花火や工場見学の人気が高まっている」（同社広報室）という。</w:t>
      </w:r>
    </w:p>
    <w:p w:rsidR="00C23DCB" w:rsidRPr="00B7153F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sectPr w:rsidR="00C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B"/>
    <w:rsid w:val="00B7153F"/>
    <w:rsid w:val="00C23DCB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CC6-F020-4838-ACBC-61E2C98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2023-07-14T08:16:00Z</dcterms:created>
  <dcterms:modified xsi:type="dcterms:W3CDTF">2023-07-14T08:16:00Z</dcterms:modified>
</cp:coreProperties>
</file>