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BB1" w:rsidRDefault="000E7BB1" w:rsidP="000E7BB1">
      <w:pPr>
        <w:rPr>
          <w:lang w:eastAsia="ja-JP"/>
        </w:rPr>
      </w:pPr>
      <w:bookmarkStart w:id="0" w:name="_GoBack"/>
      <w:r>
        <w:rPr>
          <w:lang w:eastAsia="ja-JP"/>
        </w:rPr>
        <w:t>太陽光の設置義務化「できるだけ早く」東京都</w:t>
      </w:r>
      <w:r>
        <w:rPr>
          <w:rFonts w:ascii="微软雅黑" w:eastAsia="微软雅黑" w:hAnsi="微软雅黑" w:cs="微软雅黑" w:hint="eastAsia"/>
          <w:lang w:eastAsia="ja-JP"/>
        </w:rPr>
        <w:t>・</w:t>
      </w:r>
      <w:r>
        <w:rPr>
          <w:rFonts w:hint="eastAsia"/>
          <w:lang w:eastAsia="ja-JP"/>
        </w:rPr>
        <w:t>小池知事</w:t>
      </w:r>
    </w:p>
    <w:bookmarkEnd w:id="0"/>
    <w:p w:rsidR="000E7BB1" w:rsidRDefault="000E7BB1" w:rsidP="000E7BB1">
      <w:r>
        <w:t>#東京 #関東 #環境エネ</w:t>
      </w:r>
      <w:r>
        <w:rPr>
          <w:rFonts w:ascii="微软雅黑" w:eastAsia="微软雅黑" w:hAnsi="微软雅黑" w:cs="微软雅黑" w:hint="eastAsia"/>
        </w:rPr>
        <w:t>・</w:t>
      </w:r>
      <w:r>
        <w:rPr>
          <w:rFonts w:hint="eastAsia"/>
        </w:rPr>
        <w:t>素材</w:t>
      </w:r>
    </w:p>
    <w:p w:rsidR="000E7BB1" w:rsidRDefault="000E7BB1" w:rsidP="000E7BB1">
      <w:r>
        <w:t>2022/4/28 2:00</w:t>
      </w:r>
    </w:p>
    <w:p w:rsidR="000E7BB1" w:rsidRDefault="000E7BB1" w:rsidP="000E7BB1"/>
    <w:p w:rsidR="000E7BB1" w:rsidRDefault="000E7BB1" w:rsidP="000E7BB1">
      <w:r>
        <w:rPr>
          <w:rFonts w:hint="eastAsia"/>
        </w:rPr>
        <w:t>東京都の小池百合子知事が都の事業を説明した（</w:t>
      </w:r>
      <w:r>
        <w:t>27日）</w:t>
      </w:r>
    </w:p>
    <w:p w:rsidR="000E7BB1" w:rsidRDefault="000E7BB1" w:rsidP="000E7BB1">
      <w:r>
        <w:rPr>
          <w:rFonts w:hint="eastAsia"/>
          <w:lang w:eastAsia="ja-JP"/>
        </w:rPr>
        <w:t>東京都の小池百合子知事は</w:t>
      </w:r>
      <w:r>
        <w:rPr>
          <w:lang w:eastAsia="ja-JP"/>
        </w:rPr>
        <w:t>27日、都内で講演し、都が検討を進めている新築住宅などへの太陽光発電の設置義務化について「できるだけ早く進めていくのが必要」と述べた。</w:t>
      </w:r>
      <w:r>
        <w:t>ウクライナ情勢などでエネルギー問題が深刻化しているとして、都は電力を「減らす、つくる、ためる」活動を進めており、「今つくる建物が将来を決める。数十年使う建物は環境</w:t>
      </w:r>
      <w:r>
        <w:rPr>
          <w:rFonts w:ascii="微软雅黑" w:eastAsia="微软雅黑" w:hAnsi="微软雅黑" w:cs="微软雅黑" w:hint="eastAsia"/>
        </w:rPr>
        <w:t>・</w:t>
      </w:r>
      <w:r>
        <w:rPr>
          <w:rFonts w:hint="eastAsia"/>
        </w:rPr>
        <w:t>防災面でサステナブルなものにしなければならない」と述べた。</w:t>
      </w:r>
    </w:p>
    <w:p w:rsidR="000E7BB1" w:rsidRDefault="000E7BB1" w:rsidP="000E7BB1"/>
    <w:p w:rsidR="000E7BB1" w:rsidRDefault="000E7BB1" w:rsidP="000E7BB1">
      <w:r>
        <w:rPr>
          <w:rFonts w:hint="eastAsia"/>
          <w:lang w:eastAsia="ja-JP"/>
        </w:rPr>
        <w:t>小池都知事はグリーン関連や女性活躍や子育て環境の改善、デジタル化などの都の取り組みを説明。</w:t>
      </w:r>
      <w:r>
        <w:rPr>
          <w:rFonts w:hint="eastAsia"/>
        </w:rPr>
        <w:t>人口問題や経済力、危機管理などの諸課題に戦略と意志を持って取り組み「</w:t>
      </w:r>
      <w:r>
        <w:t>1400万人の都市を安全、活気あふれる都市にさらにブラッシュアップしていきたい」と述べた。</w:t>
      </w:r>
    </w:p>
    <w:p w:rsidR="000E7BB1" w:rsidRDefault="000E7BB1"/>
    <w:p w:rsidR="000E7BB1" w:rsidRDefault="000E7BB1" w:rsidP="000E7BB1">
      <w:r>
        <w:rPr>
          <w:rFonts w:hint="eastAsia"/>
          <w:lang w:eastAsia="ja-JP"/>
        </w:rPr>
        <w:t>東京都の小池百合子知事は</w:t>
      </w:r>
      <w:r>
        <w:rPr>
          <w:lang w:eastAsia="ja-JP"/>
        </w:rPr>
        <w:t>27日、都内で講演し、都が検討を進めている新築住宅などへの太陽光発電の設置義務化について「できるだけ早く進めていくのが必要」と述べた。</w:t>
      </w:r>
      <w:r>
        <w:t>ウクライナ情勢などでエネルギー問題が深刻化しているとして、都は電力を「減らす、つくる、ためる」活動を進めており、「今つくる建物が将来を決める。数十年使う建物は環境</w:t>
      </w:r>
      <w:r>
        <w:rPr>
          <w:rFonts w:ascii="微软雅黑" w:eastAsia="微软雅黑" w:hAnsi="微软雅黑" w:cs="微软雅黑" w:hint="eastAsia"/>
        </w:rPr>
        <w:t>・</w:t>
      </w:r>
      <w:r>
        <w:rPr>
          <w:rFonts w:hint="eastAsia"/>
        </w:rPr>
        <w:t>防災面でサステナブルなものにしなければならない」と述べた。</w:t>
      </w:r>
    </w:p>
    <w:p w:rsidR="000E7BB1" w:rsidRDefault="000E7BB1" w:rsidP="000E7BB1"/>
    <w:p w:rsidR="000E7BB1" w:rsidRDefault="000E7BB1" w:rsidP="000E7BB1">
      <w:r>
        <w:rPr>
          <w:rFonts w:hint="eastAsia"/>
          <w:lang w:eastAsia="ja-JP"/>
        </w:rPr>
        <w:t>小池都知事はグリーン関連や女性活躍や子育て環境の改善、デジタル化などの都の取り組みを説明。</w:t>
      </w:r>
      <w:r>
        <w:rPr>
          <w:rFonts w:hint="eastAsia"/>
        </w:rPr>
        <w:t>人口問題や経済力、危機管理などの諸課題に戦略と意志を持って取り組み「</w:t>
      </w:r>
      <w:r>
        <w:t>1400万人の都市を安全、活気あふれる都市にさらにブラッシュアップしていきたい」と述べた。</w:t>
      </w:r>
    </w:p>
    <w:p w:rsidR="000E7BB1" w:rsidRDefault="000E7BB1"/>
    <w:p w:rsidR="000E7BB1" w:rsidRDefault="000E7BB1">
      <w:pPr>
        <w:rPr>
          <w:rFonts w:hint="eastAsia"/>
        </w:rPr>
      </w:pPr>
    </w:p>
    <w:sectPr w:rsidR="000E7BB1" w:rsidSect="007301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BB1"/>
    <w:rsid w:val="000E7BB1"/>
    <w:rsid w:val="00730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9EEB659"/>
  <w15:chartTrackingRefBased/>
  <w15:docId w15:val="{1A7B3941-B092-C847-AD55-F107DE23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2022-06-27T02:30:00Z</dcterms:created>
  <dcterms:modified xsi:type="dcterms:W3CDTF">2022-06-27T02:31:00Z</dcterms:modified>
</cp:coreProperties>
</file>