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59" w:rsidRDefault="00315259" w:rsidP="00315259">
      <w:pPr>
        <w:rPr>
          <w:lang w:eastAsia="ja-JP"/>
        </w:rPr>
      </w:pPr>
      <w:bookmarkStart w:id="0" w:name="_GoBack"/>
      <w:r>
        <w:rPr>
          <w:lang w:eastAsia="ja-JP"/>
        </w:rPr>
        <w:t>東京都、コロナ感染の警戒度引き下げ 上から3番目</w:t>
      </w:r>
    </w:p>
    <w:bookmarkEnd w:id="0"/>
    <w:p w:rsidR="00315259" w:rsidRDefault="00315259" w:rsidP="00315259">
      <w:pPr>
        <w:rPr>
          <w:lang w:eastAsia="ja-JP"/>
        </w:rPr>
      </w:pPr>
      <w:r>
        <w:rPr>
          <w:lang w:eastAsia="ja-JP"/>
        </w:rPr>
        <w:t>#新型コロナ #東京</w:t>
      </w:r>
    </w:p>
    <w:p w:rsidR="00315259" w:rsidRDefault="00315259" w:rsidP="00315259">
      <w:pPr>
        <w:rPr>
          <w:lang w:eastAsia="ja-JP"/>
        </w:rPr>
      </w:pPr>
      <w:r>
        <w:rPr>
          <w:lang w:eastAsia="ja-JP"/>
        </w:rPr>
        <w:t>2022/6/17 2:00</w:t>
      </w:r>
    </w:p>
    <w:p w:rsidR="00315259" w:rsidRDefault="00315259" w:rsidP="00315259">
      <w:pPr>
        <w:rPr>
          <w:lang w:eastAsia="ja-JP"/>
        </w:rPr>
      </w:pPr>
      <w:r>
        <w:rPr>
          <w:lang w:eastAsia="ja-JP"/>
        </w:rPr>
        <w:t>東京都は16日、新型コロナウイルスの感染状況について、4段階で判断する警戒度を1段階引き下げ、上から3番目にした。「改善傾向にあるが、注意が必要である」とした。感染状況の警戒度が上から3番目になるのは、オミクロン型の感染が急拡大し始めた1月6日以来。</w:t>
      </w:r>
    </w:p>
    <w:p w:rsidR="00315259" w:rsidRDefault="00315259" w:rsidP="00315259">
      <w:pPr>
        <w:rPr>
          <w:lang w:eastAsia="ja-JP"/>
        </w:rPr>
      </w:pPr>
    </w:p>
    <w:p w:rsidR="00315259" w:rsidRDefault="00315259" w:rsidP="00315259">
      <w:pPr>
        <w:rPr>
          <w:lang w:eastAsia="ja-JP"/>
        </w:rPr>
      </w:pPr>
      <w:r>
        <w:rPr>
          <w:lang w:eastAsia="ja-JP"/>
        </w:rPr>
        <w:t>2月初旬のピーク時に1万9000人近くに達した直近1週間平均の新規感染者は緩やかに減少し、足元では約1600人となった。オミクロン型は入院が必要な患者が少ないことから、医療提供体制は5月19日に警戒度を上から3番目に引き下げている。</w:t>
      </w:r>
    </w:p>
    <w:p w:rsidR="00315259" w:rsidRDefault="00315259">
      <w:pPr>
        <w:rPr>
          <w:lang w:eastAsia="ja-JP"/>
        </w:rPr>
      </w:pPr>
    </w:p>
    <w:p w:rsidR="00315259" w:rsidRDefault="00315259">
      <w:pPr>
        <w:rPr>
          <w:lang w:eastAsia="ja-JP"/>
        </w:rPr>
      </w:pPr>
    </w:p>
    <w:p w:rsidR="00315259" w:rsidRDefault="00315259">
      <w:pPr>
        <w:rPr>
          <w:rFonts w:hint="eastAsia"/>
          <w:lang w:eastAsia="ja-JP"/>
        </w:rPr>
      </w:pPr>
    </w:p>
    <w:sectPr w:rsidR="00315259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59"/>
    <w:rsid w:val="00315259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FF33"/>
  <w15:chartTrackingRefBased/>
  <w15:docId w15:val="{3A4A582B-F8A4-3C4F-B1E1-9C636C9E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2022-06-18T00:41:00Z</dcterms:created>
  <dcterms:modified xsi:type="dcterms:W3CDTF">2022-06-18T00:41:00Z</dcterms:modified>
</cp:coreProperties>
</file>