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467" w:rsidRDefault="00FB4467" w:rsidP="00FB4467">
      <w:pPr>
        <w:rPr>
          <w:lang w:eastAsia="ja-JP"/>
        </w:rPr>
      </w:pPr>
      <w:bookmarkStart w:id="0" w:name="_GoBack"/>
      <w:r>
        <w:rPr>
          <w:lang w:eastAsia="ja-JP"/>
        </w:rPr>
        <w:t>神宮外苑のイチョウ保全 日本イコモスが東京都に要請</w:t>
      </w:r>
    </w:p>
    <w:bookmarkEnd w:id="0"/>
    <w:p w:rsidR="00FB4467" w:rsidRDefault="00FB4467" w:rsidP="00FB4467">
      <w:pPr>
        <w:rPr>
          <w:lang w:eastAsia="ja-JP"/>
        </w:rPr>
      </w:pPr>
      <w:r>
        <w:rPr>
          <w:lang w:eastAsia="ja-JP"/>
        </w:rPr>
        <w:t>#東京 #関東</w:t>
      </w:r>
    </w:p>
    <w:p w:rsidR="00FB4467" w:rsidRDefault="00FB4467" w:rsidP="00FB4467">
      <w:pPr>
        <w:rPr>
          <w:lang w:eastAsia="ja-JP"/>
        </w:rPr>
      </w:pPr>
      <w:r>
        <w:rPr>
          <w:lang w:eastAsia="ja-JP"/>
        </w:rPr>
        <w:t>2022/12/26 19:07</w:t>
      </w:r>
    </w:p>
    <w:p w:rsidR="00FB4467" w:rsidRDefault="00FB4467" w:rsidP="00FB4467">
      <w:pPr>
        <w:rPr>
          <w:lang w:eastAsia="ja-JP"/>
        </w:rPr>
      </w:pPr>
    </w:p>
    <w:p w:rsidR="00FB4467" w:rsidRDefault="00FB4467" w:rsidP="00FB4467">
      <w:pPr>
        <w:rPr>
          <w:lang w:eastAsia="ja-JP"/>
        </w:rPr>
      </w:pPr>
      <w:r>
        <w:rPr>
          <w:lang w:eastAsia="ja-JP"/>
        </w:rPr>
        <w:t>日本イコモスの関係者らが26日、記者会見で都への要請について説明した</w:t>
      </w:r>
    </w:p>
    <w:p w:rsidR="00FB4467" w:rsidRDefault="00FB4467" w:rsidP="00FB4467">
      <w:pPr>
        <w:rPr>
          <w:lang w:eastAsia="ja-JP"/>
        </w:rPr>
      </w:pPr>
      <w:r>
        <w:rPr>
          <w:lang w:eastAsia="ja-JP"/>
        </w:rPr>
        <w:t>世界遺産登録の事前審査を担う日本イコモス国内委員会は26日、東京</w:t>
      </w:r>
      <w:r>
        <w:rPr>
          <w:rFonts w:ascii="微软雅黑" w:eastAsia="微软雅黑" w:hAnsi="微软雅黑" w:cs="微软雅黑" w:hint="eastAsia"/>
          <w:lang w:eastAsia="ja-JP"/>
        </w:rPr>
        <w:t>・</w:t>
      </w:r>
      <w:r>
        <w:rPr>
          <w:rFonts w:hint="eastAsia"/>
          <w:lang w:eastAsia="ja-JP"/>
        </w:rPr>
        <w:t>神宮外苑地区のイチョウ並木を保全するため、東京都に対し、環境影響評価（環境アセスメント）制度に基づく手続きを進めないよう要請したと発表した。同委員会が指摘した問題点が解決されていないとして、アセス審議会の議論のやり直しを求め、小池百合子知事が都の条例に基づき事業の実施制限の解除をしないよう求めた。</w:t>
      </w:r>
    </w:p>
    <w:p w:rsidR="00FB4467" w:rsidRDefault="00FB4467" w:rsidP="00FB4467">
      <w:pPr>
        <w:rPr>
          <w:lang w:eastAsia="ja-JP"/>
        </w:rPr>
      </w:pPr>
    </w:p>
    <w:p w:rsidR="00FB4467" w:rsidRDefault="00FB4467" w:rsidP="00FB4467">
      <w:pPr>
        <w:rPr>
          <w:lang w:eastAsia="ja-JP"/>
        </w:rPr>
      </w:pPr>
      <w:r>
        <w:rPr>
          <w:rFonts w:hint="eastAsia"/>
          <w:lang w:eastAsia="ja-JP"/>
        </w:rPr>
        <w:t>都は</w:t>
      </w:r>
      <w:r>
        <w:rPr>
          <w:lang w:eastAsia="ja-JP"/>
        </w:rPr>
        <w:t>26日に環境影響評価審議会を開催し、神宮外苑地区の再開発事業に関するアセス評価書の素案の内容を確認した。今後、審議会での助言を踏まえて事業者がアセス評価書を提出した場合、通常であれば都が条例に基づき評価書を縦覧するなどの手続きを進めるという。</w:t>
      </w:r>
    </w:p>
    <w:p w:rsidR="00FB4467" w:rsidRDefault="00FB4467" w:rsidP="00FB4467">
      <w:pPr>
        <w:rPr>
          <w:lang w:eastAsia="ja-JP"/>
        </w:rPr>
      </w:pPr>
    </w:p>
    <w:p w:rsidR="00FB4467" w:rsidRDefault="00FB4467" w:rsidP="00FB4467">
      <w:pPr>
        <w:rPr>
          <w:lang w:eastAsia="ja-JP"/>
        </w:rPr>
      </w:pPr>
      <w:r>
        <w:rPr>
          <w:rFonts w:hint="eastAsia"/>
          <w:lang w:eastAsia="ja-JP"/>
        </w:rPr>
        <w:t>日本イコモス国内委員会は同日、記者会見を開いて既にイチョウ並木が衰退しているなどとして保全に向けた調査が重要であると説明。そのうえで、都の手続きについて、「継続審議が必要だ」と強調した。</w:t>
      </w:r>
    </w:p>
    <w:p w:rsidR="00FB4467" w:rsidRDefault="00FB4467" w:rsidP="00FB4467">
      <w:pPr>
        <w:rPr>
          <w:lang w:eastAsia="ja-JP"/>
        </w:rPr>
      </w:pPr>
    </w:p>
    <w:p w:rsidR="00FB4467" w:rsidRDefault="00FB4467" w:rsidP="00FB4467">
      <w:pPr>
        <w:rPr>
          <w:lang w:eastAsia="ja-JP"/>
        </w:rPr>
      </w:pPr>
      <w:r>
        <w:rPr>
          <w:lang w:eastAsia="ja-JP"/>
        </w:rPr>
        <w:t>神宮外苑のイチョウ保全 日本イコモスが東京都に要請</w:t>
      </w:r>
    </w:p>
    <w:p w:rsidR="00FB4467" w:rsidRDefault="00FB4467" w:rsidP="00FB4467">
      <w:pPr>
        <w:rPr>
          <w:lang w:eastAsia="ja-JP"/>
        </w:rPr>
      </w:pPr>
    </w:p>
    <w:p w:rsidR="00FB4467" w:rsidRDefault="00FB4467" w:rsidP="00FB4467">
      <w:pPr>
        <w:rPr>
          <w:lang w:eastAsia="ja-JP"/>
        </w:rPr>
      </w:pPr>
      <w:r>
        <w:rPr>
          <w:lang w:eastAsia="ja-JP"/>
        </w:rPr>
        <w:t>日本イコモスの関係者らが26日、記者会見で都への要請について説明した</w:t>
      </w:r>
    </w:p>
    <w:p w:rsidR="00FB4467" w:rsidRDefault="00FB4467" w:rsidP="00FB4467">
      <w:pPr>
        <w:rPr>
          <w:lang w:eastAsia="ja-JP"/>
        </w:rPr>
      </w:pPr>
      <w:r>
        <w:rPr>
          <w:lang w:eastAsia="ja-JP"/>
        </w:rPr>
        <w:t>世界遺産登録の事前審査を担う日本イコモス国内委員会は26日、東京</w:t>
      </w:r>
      <w:r>
        <w:rPr>
          <w:rFonts w:ascii="微软雅黑" w:eastAsia="微软雅黑" w:hAnsi="微软雅黑" w:cs="微软雅黑" w:hint="eastAsia"/>
          <w:lang w:eastAsia="ja-JP"/>
        </w:rPr>
        <w:t>・</w:t>
      </w:r>
      <w:r>
        <w:rPr>
          <w:rFonts w:hint="eastAsia"/>
          <w:lang w:eastAsia="ja-JP"/>
        </w:rPr>
        <w:t>神宮外苑地区のイチョウ並木を保全するため、東京都に対し、環境影響評価（環境アセスメント）制度に基づく手続きを進めないよう要請したと発表した。同委員会が指摘した問題点が解決されていないとして、アセス審議会の議論のやり直しを求め、小池百合子知事が都の条例に基づき事業の実施制限の解除をしないよう求めた。</w:t>
      </w:r>
    </w:p>
    <w:p w:rsidR="00FB4467" w:rsidRDefault="00FB4467" w:rsidP="00FB4467">
      <w:pPr>
        <w:rPr>
          <w:lang w:eastAsia="ja-JP"/>
        </w:rPr>
      </w:pPr>
    </w:p>
    <w:p w:rsidR="00FB4467" w:rsidRDefault="00FB4467" w:rsidP="00FB4467">
      <w:pPr>
        <w:rPr>
          <w:lang w:eastAsia="ja-JP"/>
        </w:rPr>
      </w:pPr>
      <w:r>
        <w:rPr>
          <w:rFonts w:hint="eastAsia"/>
          <w:lang w:eastAsia="ja-JP"/>
        </w:rPr>
        <w:t>都は</w:t>
      </w:r>
      <w:r>
        <w:rPr>
          <w:lang w:eastAsia="ja-JP"/>
        </w:rPr>
        <w:t>26日に環境影響評価審議会を開催し、神宮外苑地区の再開発事業に関するアセス評価書の素案の内容を確認した。今後、審議会での助言を踏まえて事業者がアセス評価書を提出した場合、通常であれば都が条例に基づき評価書を縦覧するなどの手続きを進めるという。</w:t>
      </w:r>
    </w:p>
    <w:p w:rsidR="00FB4467" w:rsidRDefault="00FB4467" w:rsidP="00FB4467">
      <w:pPr>
        <w:rPr>
          <w:lang w:eastAsia="ja-JP"/>
        </w:rPr>
      </w:pPr>
    </w:p>
    <w:p w:rsidR="00FB4467" w:rsidRDefault="00FB4467" w:rsidP="00FB4467">
      <w:pPr>
        <w:rPr>
          <w:rFonts w:hint="eastAsia"/>
          <w:lang w:eastAsia="ja-JP"/>
        </w:rPr>
      </w:pPr>
      <w:r>
        <w:rPr>
          <w:rFonts w:hint="eastAsia"/>
          <w:lang w:eastAsia="ja-JP"/>
        </w:rPr>
        <w:t>日本イコモス国内委員会は同日、記者会見を開いて既にイチョウ並木が衰退しているなどとして保全に向けた調査が重要であると説明。そのうえで、都の手続きについて、「継続審議が必要だ」と強調した。</w:t>
      </w:r>
    </w:p>
    <w:p w:rsidR="00FB4467" w:rsidRDefault="00FB4467">
      <w:pPr>
        <w:rPr>
          <w:lang w:eastAsia="ja-JP"/>
        </w:rPr>
      </w:pPr>
    </w:p>
    <w:p w:rsidR="00FB4467" w:rsidRDefault="00FB4467">
      <w:pPr>
        <w:rPr>
          <w:lang w:eastAsia="ja-JP"/>
        </w:rPr>
      </w:pPr>
    </w:p>
    <w:p w:rsidR="00FB4467" w:rsidRDefault="00FB4467">
      <w:pPr>
        <w:rPr>
          <w:lang w:eastAsia="ja-JP"/>
        </w:rPr>
      </w:pPr>
    </w:p>
    <w:p w:rsidR="00FB4467" w:rsidRDefault="00FB4467">
      <w:pPr>
        <w:rPr>
          <w:lang w:eastAsia="ja-JP"/>
        </w:rPr>
      </w:pPr>
    </w:p>
    <w:p w:rsidR="00FB4467" w:rsidRDefault="00FB4467">
      <w:pPr>
        <w:rPr>
          <w:rFonts w:hint="eastAsia"/>
          <w:lang w:eastAsia="ja-JP"/>
        </w:rPr>
      </w:pPr>
    </w:p>
    <w:sectPr w:rsidR="00FB4467"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7"/>
    <w:rsid w:val="00B04B19"/>
    <w:rsid w:val="00FB4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06BB1C"/>
  <w15:chartTrackingRefBased/>
  <w15:docId w15:val="{C10D71E3-606F-0042-8EDC-85C8E9E2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2023-01-12T12:57:00Z</dcterms:created>
  <dcterms:modified xsi:type="dcterms:W3CDTF">2023-01-12T13:02:00Z</dcterms:modified>
</cp:coreProperties>
</file>