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505" w:rsidRDefault="00F61505" w:rsidP="00F61505">
      <w:pPr>
        <w:rPr>
          <w:lang w:eastAsia="ja-JP"/>
        </w:rPr>
      </w:pPr>
      <w:bookmarkStart w:id="0" w:name="_GoBack"/>
      <w:r>
        <w:rPr>
          <w:lang w:eastAsia="ja-JP"/>
        </w:rPr>
        <w:t>東京都、ウェブ参加併用MICEに助成 島しょ開催も支援</w:t>
      </w:r>
    </w:p>
    <w:bookmarkEnd w:id="0"/>
    <w:p w:rsidR="00F61505" w:rsidRDefault="00F61505" w:rsidP="00F61505">
      <w:pPr>
        <w:rPr>
          <w:lang w:eastAsia="ja-JP"/>
        </w:rPr>
      </w:pPr>
      <w:r>
        <w:rPr>
          <w:lang w:eastAsia="ja-JP"/>
        </w:rPr>
        <w:t>#東京 #新型コロナ #関東</w:t>
      </w:r>
    </w:p>
    <w:p w:rsidR="00F61505" w:rsidRDefault="00F61505" w:rsidP="00F61505">
      <w:pPr>
        <w:rPr>
          <w:lang w:eastAsia="ja-JP"/>
        </w:rPr>
      </w:pPr>
      <w:r>
        <w:rPr>
          <w:lang w:eastAsia="ja-JP"/>
        </w:rPr>
        <w:t>2022/5/12 2:00</w:t>
      </w:r>
    </w:p>
    <w:p w:rsidR="00F61505" w:rsidRDefault="00F61505" w:rsidP="00F61505">
      <w:pPr>
        <w:rPr>
          <w:lang w:eastAsia="ja-JP"/>
        </w:rPr>
      </w:pPr>
      <w:r>
        <w:rPr>
          <w:lang w:eastAsia="ja-JP"/>
        </w:rPr>
        <w:t>東京都は国際会議や展示会といったMICEについて、対面形式とウェブ参加を併用する「ハイブリッド型」での開催に対する助成制度を創設した。島しょ地域でのMICEの誘致や開催に対する支援制度も新たに設けた。新型コロナウイルスへの対応を強化し、多様な場所で開催できるよう後押しすることで、東京でのMICE開催を誘致し地域経済の活性化を図る。</w:t>
      </w:r>
    </w:p>
    <w:p w:rsidR="00F61505" w:rsidRDefault="00F61505" w:rsidP="00F61505">
      <w:pPr>
        <w:rPr>
          <w:lang w:eastAsia="ja-JP"/>
        </w:rPr>
      </w:pPr>
    </w:p>
    <w:p w:rsidR="00F61505" w:rsidRDefault="00F61505" w:rsidP="00F61505">
      <w:pPr>
        <w:rPr>
          <w:lang w:eastAsia="ja-JP"/>
        </w:rPr>
      </w:pPr>
      <w:r>
        <w:rPr>
          <w:lang w:eastAsia="ja-JP"/>
        </w:rPr>
        <w:t>ハイブリッド型は、オンライン対応のための映像機器や通信設備の導入費など600万円を上限に助成する。対面で参加する人の宿泊日数の合計が400泊以上で、オンラインを含めた参加が3カ国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地域以上であることなどが条件となる。</w:t>
      </w:r>
    </w:p>
    <w:p w:rsidR="00F61505" w:rsidRDefault="00F61505" w:rsidP="00F61505">
      <w:pPr>
        <w:rPr>
          <w:lang w:eastAsia="ja-JP"/>
        </w:rPr>
      </w:pPr>
    </w:p>
    <w:p w:rsidR="00F61505" w:rsidRDefault="00F61505" w:rsidP="00F61505">
      <w:r>
        <w:rPr>
          <w:rFonts w:hint="eastAsia"/>
          <w:lang w:eastAsia="ja-JP"/>
        </w:rPr>
        <w:t>都内の施設で</w:t>
      </w:r>
      <w:r>
        <w:rPr>
          <w:lang w:eastAsia="ja-JP"/>
        </w:rPr>
        <w:t>2022年度中にハイブリッド型で開催されるMICEが対象で、3回に分けて公募する。</w:t>
      </w:r>
      <w:r>
        <w:t>希望者は東京観光財団に申し込む。初回審査分の締め切りは5月31日。</w:t>
      </w:r>
    </w:p>
    <w:p w:rsidR="00F61505" w:rsidRDefault="00F61505" w:rsidP="00F61505"/>
    <w:p w:rsidR="00F61505" w:rsidRDefault="00F61505" w:rsidP="00F61505">
      <w:pPr>
        <w:rPr>
          <w:lang w:eastAsia="ja-JP"/>
        </w:rPr>
      </w:pPr>
      <w:r>
        <w:rPr>
          <w:rFonts w:hint="eastAsia"/>
          <w:lang w:eastAsia="ja-JP"/>
        </w:rPr>
        <w:t>島しょ部で開催する</w:t>
      </w:r>
      <w:r>
        <w:rPr>
          <w:lang w:eastAsia="ja-JP"/>
        </w:rPr>
        <w:t>MICEは、会場費や機材費のほか、船賃など島しょ部特有の経費を助成対象とした。希望する主催者には観光ツアーなどのプログラムを提供し、島ならではの魅力の発信にもつなげる。</w:t>
      </w:r>
    </w:p>
    <w:p w:rsidR="00F61505" w:rsidRDefault="00F61505">
      <w:pPr>
        <w:rPr>
          <w:lang w:eastAsia="ja-JP"/>
        </w:rPr>
      </w:pPr>
    </w:p>
    <w:p w:rsidR="00F61505" w:rsidRDefault="00F61505">
      <w:pPr>
        <w:rPr>
          <w:lang w:eastAsia="ja-JP"/>
        </w:rPr>
      </w:pPr>
    </w:p>
    <w:p w:rsidR="00F61505" w:rsidRDefault="00F61505">
      <w:pPr>
        <w:rPr>
          <w:rFonts w:hint="eastAsia"/>
          <w:lang w:eastAsia="ja-JP"/>
        </w:rPr>
      </w:pPr>
    </w:p>
    <w:sectPr w:rsidR="00F61505" w:rsidSect="00BD7E9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05"/>
    <w:rsid w:val="00BD7E92"/>
    <w:rsid w:val="00F6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BADE6"/>
  <w15:chartTrackingRefBased/>
  <w15:docId w15:val="{56ECB46B-B6DC-A049-9BED-8E8C3EA9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2022-06-18T02:57:00Z</dcterms:created>
  <dcterms:modified xsi:type="dcterms:W3CDTF">2022-06-18T02:57:00Z</dcterms:modified>
</cp:coreProperties>
</file>